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833066" w14:paraId="1D2FC6E7" w14:textId="77777777" w:rsidTr="00833066">
        <w:trPr>
          <w:trHeight w:hRule="exact" w:val="458"/>
        </w:trPr>
        <w:tc>
          <w:tcPr>
            <w:tcW w:w="4850" w:type="dxa"/>
          </w:tcPr>
          <w:p w14:paraId="6636759C" w14:textId="77777777" w:rsidR="00833066" w:rsidRPr="00833066" w:rsidRDefault="00833066" w:rsidP="009F5D04">
            <w:pPr>
              <w:pStyle w:val="Paskutinepastraipa"/>
              <w:rPr>
                <w:rFonts w:ascii="Arial" w:hAnsi="Arial" w:cs="Arial"/>
                <w:sz w:val="20"/>
              </w:rPr>
            </w:pPr>
          </w:p>
        </w:tc>
        <w:tc>
          <w:tcPr>
            <w:tcW w:w="4850" w:type="dxa"/>
          </w:tcPr>
          <w:p w14:paraId="524ADDE7" w14:textId="77777777" w:rsidR="00833066" w:rsidRPr="00833066" w:rsidRDefault="00833066" w:rsidP="009F5D04">
            <w:pPr>
              <w:pStyle w:val="Speczyma"/>
              <w:rPr>
                <w:rFonts w:ascii="Arial" w:hAnsi="Arial" w:cs="Arial"/>
                <w:sz w:val="20"/>
              </w:rPr>
            </w:pPr>
          </w:p>
        </w:tc>
      </w:tr>
      <w:tr w:rsidR="00833066" w:rsidRPr="00833066" w14:paraId="5816DBC9" w14:textId="77777777" w:rsidTr="009F5D04">
        <w:trPr>
          <w:trHeight w:hRule="exact" w:val="2423"/>
        </w:trPr>
        <w:tc>
          <w:tcPr>
            <w:tcW w:w="9700" w:type="dxa"/>
            <w:gridSpan w:val="2"/>
          </w:tcPr>
          <w:p w14:paraId="4CEE598B"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b/>
                <w:noProof/>
                <w:color w:val="005BBF"/>
                <w:sz w:val="20"/>
                <w:szCs w:val="16"/>
              </w:rPr>
              <w:t>UŽDAROJI AKCINĖ BENDROVĖ „KAUNO VANDENYS“</w:t>
            </w:r>
          </w:p>
          <w:p w14:paraId="3D0B4004"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 xml:space="preserve">Uždaroji akcinė bendrovė, Aukštaičių g. 43, LT-44158 Kaunas, tel. +370 37 30 17 00, faks. +370 37 30 18 00, </w:t>
            </w:r>
          </w:p>
          <w:p w14:paraId="73A3B77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el. p. ofisas@kaunovandenys.lt, http://www.kaunovandenys.lt,</w:t>
            </w:r>
          </w:p>
          <w:p w14:paraId="6AC30EA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6699"/>
                <w:sz w:val="14"/>
                <w:szCs w:val="14"/>
              </w:rPr>
            </w:pPr>
            <w:r w:rsidRPr="00833066">
              <w:rPr>
                <w:rFonts w:ascii="Arial" w:hAnsi="Arial" w:cs="Arial"/>
                <w:noProof/>
                <w:color w:val="005BBF"/>
                <w:sz w:val="14"/>
                <w:szCs w:val="14"/>
              </w:rPr>
              <w:t>Duomenys kaupiami ir saugomi Juridinių asmenų registre, kodas 132751369, PVM mokėtojo kodas LT327513610,</w:t>
            </w:r>
            <w:r w:rsidRPr="00833066">
              <w:rPr>
                <w:rFonts w:ascii="Arial" w:hAnsi="Arial" w:cs="Arial"/>
                <w:noProof/>
                <w:color w:val="005BBF"/>
                <w:sz w:val="14"/>
                <w:szCs w:val="14"/>
              </w:rPr>
              <w:br/>
              <w:t>atsiskaitomoji sąskaita LT447044060003089823, AB SEB bankas</w:t>
            </w:r>
          </w:p>
        </w:tc>
      </w:tr>
      <w:tr w:rsidR="00833066" w:rsidRPr="00833066" w14:paraId="688548AD" w14:textId="77777777" w:rsidTr="00833066">
        <w:trPr>
          <w:cantSplit/>
          <w:trHeight w:val="533"/>
        </w:trPr>
        <w:tc>
          <w:tcPr>
            <w:tcW w:w="4850" w:type="dxa"/>
          </w:tcPr>
          <w:p w14:paraId="7FFA9F28" w14:textId="77777777" w:rsidR="00833066" w:rsidRPr="00833066" w:rsidRDefault="00833066" w:rsidP="009F5D04">
            <w:pPr>
              <w:pStyle w:val="Adresas"/>
              <w:rPr>
                <w:rFonts w:ascii="Arial" w:hAnsi="Arial" w:cs="Arial"/>
                <w:noProof/>
                <w:sz w:val="20"/>
                <w:szCs w:val="16"/>
              </w:rPr>
            </w:pPr>
            <w:r w:rsidRPr="00833066">
              <w:rPr>
                <w:rFonts w:ascii="Arial" w:hAnsi="Arial" w:cs="Arial"/>
                <w:noProof/>
                <w:sz w:val="20"/>
                <w:szCs w:val="16"/>
              </w:rPr>
              <w:t>Pirkimas vykdomas per CVP IS</w:t>
            </w:r>
          </w:p>
        </w:tc>
        <w:tc>
          <w:tcPr>
            <w:tcW w:w="4850" w:type="dxa"/>
            <w:shd w:val="clear" w:color="auto" w:fill="auto"/>
          </w:tcPr>
          <w:p w14:paraId="4CB8CC5F" w14:textId="01331EA2" w:rsidR="00833066" w:rsidRPr="00833066" w:rsidRDefault="004268C0" w:rsidP="00073AB2">
            <w:pPr>
              <w:pStyle w:val="Nuoroda"/>
              <w:spacing w:before="240"/>
              <w:rPr>
                <w:rFonts w:ascii="Arial" w:hAnsi="Arial" w:cs="Arial"/>
                <w:sz w:val="20"/>
                <w:szCs w:val="16"/>
              </w:rPr>
            </w:pPr>
            <w:r>
              <w:rPr>
                <w:rFonts w:ascii="Arial" w:hAnsi="Arial" w:cs="Arial"/>
                <w:sz w:val="20"/>
                <w:szCs w:val="16"/>
              </w:rPr>
              <w:t>2025-09</w:t>
            </w:r>
            <w:r w:rsidR="00833066" w:rsidRPr="00833066">
              <w:rPr>
                <w:rFonts w:ascii="Arial" w:hAnsi="Arial" w:cs="Arial"/>
                <w:sz w:val="20"/>
                <w:szCs w:val="16"/>
              </w:rPr>
              <w:t>-</w:t>
            </w:r>
            <w:r>
              <w:rPr>
                <w:rFonts w:ascii="Arial" w:hAnsi="Arial" w:cs="Arial"/>
                <w:sz w:val="20"/>
                <w:szCs w:val="16"/>
              </w:rPr>
              <w:t>02</w:t>
            </w:r>
            <w:r w:rsidR="00073AB2">
              <w:rPr>
                <w:rFonts w:ascii="Arial" w:hAnsi="Arial" w:cs="Arial"/>
                <w:sz w:val="20"/>
                <w:szCs w:val="16"/>
              </w:rPr>
              <w:t xml:space="preserve"> </w:t>
            </w:r>
            <w:r w:rsidR="00833066" w:rsidRPr="00833066">
              <w:rPr>
                <w:rFonts w:ascii="Arial" w:hAnsi="Arial" w:cs="Arial"/>
                <w:sz w:val="20"/>
                <w:szCs w:val="16"/>
              </w:rPr>
              <w:t xml:space="preserve">Nr. </w:t>
            </w:r>
            <w:r w:rsidR="00833066" w:rsidRPr="00833066">
              <w:rPr>
                <w:rFonts w:ascii="Arial" w:hAnsi="Arial" w:cs="Arial"/>
                <w:sz w:val="20"/>
                <w:szCs w:val="16"/>
              </w:rPr>
              <w:fldChar w:fldCharType="begin">
                <w:ffData>
                  <w:name w:val="r9"/>
                  <w:enabled/>
                  <w:calcOnExit w:val="0"/>
                  <w:statusText w:type="text" w:val="Dokumento numeris"/>
                  <w:textInput/>
                </w:ffData>
              </w:fldChar>
            </w:r>
            <w:r w:rsidR="00833066" w:rsidRPr="00833066">
              <w:rPr>
                <w:rFonts w:ascii="Arial" w:hAnsi="Arial" w:cs="Arial"/>
                <w:sz w:val="20"/>
                <w:szCs w:val="16"/>
              </w:rPr>
              <w:instrText xml:space="preserve"> FORMTEXT </w:instrText>
            </w:r>
            <w:r w:rsidR="00833066" w:rsidRPr="00833066">
              <w:rPr>
                <w:rFonts w:ascii="Arial" w:hAnsi="Arial" w:cs="Arial"/>
                <w:sz w:val="20"/>
                <w:szCs w:val="16"/>
              </w:rPr>
            </w:r>
            <w:r w:rsidR="00833066" w:rsidRPr="00833066">
              <w:rPr>
                <w:rFonts w:ascii="Arial" w:hAnsi="Arial" w:cs="Arial"/>
                <w:sz w:val="20"/>
                <w:szCs w:val="16"/>
              </w:rPr>
              <w:fldChar w:fldCharType="separate"/>
            </w:r>
            <w:r w:rsidR="00833066" w:rsidRPr="00833066">
              <w:rPr>
                <w:rFonts w:ascii="Arial" w:hAnsi="Arial" w:cs="Arial"/>
                <w:sz w:val="20"/>
                <w:szCs w:val="16"/>
              </w:rPr>
              <w:t>(38-18.14) 68-</w:t>
            </w:r>
            <w:r w:rsidR="00833066" w:rsidRPr="00833066">
              <w:rPr>
                <w:rFonts w:ascii="Arial" w:hAnsi="Arial" w:cs="Arial"/>
                <w:sz w:val="20"/>
                <w:szCs w:val="16"/>
              </w:rPr>
              <w:fldChar w:fldCharType="end"/>
            </w:r>
            <w:r>
              <w:rPr>
                <w:rFonts w:ascii="Arial" w:hAnsi="Arial" w:cs="Arial"/>
                <w:sz w:val="20"/>
                <w:szCs w:val="16"/>
              </w:rPr>
              <w:t>210</w:t>
            </w:r>
            <w:r w:rsidR="00073AB2">
              <w:rPr>
                <w:rFonts w:ascii="Arial" w:hAnsi="Arial" w:cs="Arial"/>
                <w:sz w:val="20"/>
                <w:szCs w:val="16"/>
              </w:rPr>
              <w:t>-2025</w:t>
            </w:r>
          </w:p>
        </w:tc>
      </w:tr>
      <w:tr w:rsidR="00833066" w:rsidRPr="00833066" w14:paraId="7F20E3C7" w14:textId="77777777" w:rsidTr="009F5D04">
        <w:trPr>
          <w:cantSplit/>
          <w:trHeight w:val="533"/>
        </w:trPr>
        <w:tc>
          <w:tcPr>
            <w:tcW w:w="4850" w:type="dxa"/>
          </w:tcPr>
          <w:p w14:paraId="5C4211D4" w14:textId="77777777" w:rsidR="00833066" w:rsidRPr="00833066" w:rsidRDefault="00833066" w:rsidP="009F5D04">
            <w:pPr>
              <w:pStyle w:val="Adresas"/>
              <w:rPr>
                <w:rFonts w:ascii="Arial" w:hAnsi="Arial" w:cs="Arial"/>
                <w:noProof/>
                <w:sz w:val="20"/>
                <w:szCs w:val="16"/>
              </w:rPr>
            </w:pPr>
          </w:p>
        </w:tc>
        <w:tc>
          <w:tcPr>
            <w:tcW w:w="4850" w:type="dxa"/>
          </w:tcPr>
          <w:p w14:paraId="6DB2CAF4" w14:textId="77777777" w:rsidR="00833066" w:rsidRPr="00833066" w:rsidRDefault="00833066" w:rsidP="009F5D04">
            <w:pPr>
              <w:pStyle w:val="Nuoroda"/>
              <w:spacing w:before="240"/>
              <w:rPr>
                <w:rFonts w:ascii="Arial" w:hAnsi="Arial" w:cs="Arial"/>
                <w:sz w:val="20"/>
                <w:szCs w:val="16"/>
              </w:rPr>
            </w:pPr>
            <w:bookmarkStart w:id="0" w:name="_GoBack"/>
            <w:bookmarkEnd w:id="0"/>
          </w:p>
        </w:tc>
      </w:tr>
    </w:tbl>
    <w:p w14:paraId="6BCDBF27" w14:textId="47E3232B" w:rsidR="004F0528" w:rsidRDefault="00931C33" w:rsidP="004F0528">
      <w:pPr>
        <w:pStyle w:val="Pavadinimas"/>
        <w:spacing w:after="240"/>
        <w:ind w:left="720"/>
        <w:rPr>
          <w:rFonts w:ascii="Arial" w:eastAsia="Arial Unicode MS" w:hAnsi="Arial" w:cs="Arial"/>
          <w:b/>
          <w:bCs/>
          <w:spacing w:val="4"/>
          <w:sz w:val="20"/>
          <w:szCs w:val="22"/>
          <w:bdr w:val="none" w:sz="0" w:space="0" w:color="auto" w:frame="1"/>
        </w:rPr>
      </w:pPr>
      <w:r w:rsidRPr="00833066">
        <w:rPr>
          <w:rFonts w:ascii="Arial" w:eastAsia="Arial Unicode MS" w:hAnsi="Arial" w:cs="Arial"/>
          <w:b/>
          <w:bCs/>
          <w:spacing w:val="4"/>
          <w:sz w:val="20"/>
          <w:szCs w:val="22"/>
          <w:bdr w:val="none" w:sz="0" w:space="0" w:color="auto" w:frame="1"/>
        </w:rPr>
        <w:t>Skelbiama apklausa</w:t>
      </w:r>
      <w:r w:rsidRPr="00833066">
        <w:rPr>
          <w:rFonts w:ascii="Arial" w:eastAsia="Arial Unicode MS" w:hAnsi="Arial" w:cs="Arial"/>
          <w:b/>
          <w:bCs/>
          <w:spacing w:val="4"/>
          <w:sz w:val="20"/>
          <w:szCs w:val="22"/>
          <w:bdr w:val="none" w:sz="0" w:space="0" w:color="auto" w:frame="1"/>
        </w:rPr>
        <w:br/>
      </w:r>
      <w:r w:rsidR="00903A63" w:rsidRPr="00903A63">
        <w:rPr>
          <w:rFonts w:ascii="Arial" w:eastAsia="Arial Unicode MS" w:hAnsi="Arial" w:cs="Arial"/>
          <w:b/>
          <w:bCs/>
          <w:spacing w:val="4"/>
          <w:sz w:val="20"/>
          <w:szCs w:val="22"/>
          <w:bdr w:val="none" w:sz="0" w:space="0" w:color="auto" w:frame="1"/>
        </w:rPr>
        <w:t>BUITINIO PASTATO GRIOVIMO DARBAI POPIERIAUS G. 15, KAUNO M.</w:t>
      </w:r>
    </w:p>
    <w:p w14:paraId="68D56CE5" w14:textId="1B24BF5B" w:rsidR="003E694B" w:rsidRPr="00833066" w:rsidRDefault="003E694B" w:rsidP="004F0528">
      <w:pPr>
        <w:pStyle w:val="Pavadinimas"/>
        <w:spacing w:after="240"/>
        <w:ind w:left="720"/>
        <w:rPr>
          <w:rFonts w:ascii="Arial" w:eastAsia="Arial Unicode MS" w:hAnsi="Arial" w:cs="Arial"/>
          <w:b/>
          <w:bCs/>
          <w:caps w:val="0"/>
          <w:spacing w:val="4"/>
          <w:sz w:val="20"/>
          <w:bdr w:val="nil"/>
        </w:rPr>
      </w:pPr>
      <w:r w:rsidRPr="00833066">
        <w:rPr>
          <w:rFonts w:ascii="Arial" w:eastAsia="Arial Unicode MS" w:hAnsi="Arial" w:cs="Arial"/>
          <w:b/>
          <w:bCs/>
          <w:spacing w:val="4"/>
          <w:sz w:val="20"/>
          <w:bdr w:val="nil"/>
        </w:rPr>
        <w:t>BENDROSIOS NUOSTATOS</w:t>
      </w:r>
    </w:p>
    <w:p w14:paraId="5EBF7424" w14:textId="752C1AEE" w:rsidR="003E694B" w:rsidRPr="00833066" w:rsidRDefault="003E694B" w:rsidP="00903A63">
      <w:pPr>
        <w:pStyle w:val="Sraopastraipa"/>
        <w:numPr>
          <w:ilvl w:val="1"/>
          <w:numId w:val="16"/>
        </w:numPr>
        <w:pBdr>
          <w:top w:val="nil"/>
          <w:left w:val="nil"/>
          <w:bottom w:val="nil"/>
          <w:right w:val="nil"/>
          <w:between w:val="nil"/>
          <w:bar w:val="nil"/>
        </w:pBdr>
        <w:suppressAutoHyphens/>
        <w:spacing w:after="40"/>
        <w:ind w:left="0" w:firstLine="709"/>
        <w:jc w:val="both"/>
        <w:rPr>
          <w:rFonts w:ascii="Arial" w:eastAsia="Arial Unicode MS" w:hAnsi="Arial" w:cs="Arial"/>
          <w:b/>
          <w:bCs/>
          <w:sz w:val="20"/>
          <w:bdr w:val="nil"/>
        </w:rPr>
      </w:pPr>
      <w:r w:rsidRPr="00833066">
        <w:rPr>
          <w:rFonts w:ascii="Arial" w:eastAsia="Arial Unicode MS" w:hAnsi="Arial" w:cs="Arial"/>
          <w:sz w:val="20"/>
          <w:bdr w:val="nil"/>
          <w:lang w:eastAsia="lt-LT"/>
        </w:rPr>
        <w:t>UAB „Kauno vandenys“ (toliau – perkantysis subjektas), vykdydama šį viešą pirkimą numato įsigyti</w:t>
      </w:r>
      <w:r w:rsidR="00850C62" w:rsidRPr="00833066">
        <w:rPr>
          <w:rFonts w:ascii="Arial" w:eastAsia="Arial Unicode MS" w:hAnsi="Arial" w:cs="Arial"/>
          <w:sz w:val="20"/>
          <w:bdr w:val="nil"/>
          <w:lang w:eastAsia="lt-LT"/>
        </w:rPr>
        <w:t xml:space="preserve"> </w:t>
      </w:r>
      <w:r w:rsidR="00903A63">
        <w:rPr>
          <w:rFonts w:ascii="Arial" w:eastAsia="Arial Unicode MS" w:hAnsi="Arial" w:cs="Arial"/>
          <w:b/>
          <w:sz w:val="20"/>
          <w:bdr w:val="nil"/>
          <w:lang w:eastAsia="lt-LT"/>
        </w:rPr>
        <w:t>buitinio pastato griovimo darbus</w:t>
      </w:r>
      <w:r w:rsidR="00903A63" w:rsidRPr="00903A63">
        <w:rPr>
          <w:rFonts w:ascii="Arial" w:eastAsia="Arial Unicode MS" w:hAnsi="Arial" w:cs="Arial"/>
          <w:b/>
          <w:sz w:val="20"/>
          <w:bdr w:val="nil"/>
          <w:lang w:eastAsia="lt-LT"/>
        </w:rPr>
        <w:t xml:space="preserve"> Popieriaus g. 15, Kauno m.</w:t>
      </w:r>
      <w:r w:rsidR="00102268">
        <w:rPr>
          <w:rFonts w:ascii="Arial" w:eastAsia="Arial Unicode MS" w:hAnsi="Arial" w:cs="Arial"/>
          <w:b/>
          <w:sz w:val="20"/>
          <w:bdr w:val="nil"/>
          <w:lang w:eastAsia="lt-LT"/>
        </w:rPr>
        <w:t xml:space="preserve"> </w:t>
      </w:r>
      <w:r w:rsidRPr="00833066">
        <w:rPr>
          <w:rFonts w:ascii="Arial" w:eastAsia="Arial Unicode MS" w:hAnsi="Arial" w:cs="Arial"/>
          <w:sz w:val="20"/>
          <w:bdr w:val="nil"/>
          <w:lang w:eastAsia="lt-LT"/>
        </w:rPr>
        <w:t xml:space="preserve">(toliau - </w:t>
      </w:r>
      <w:r w:rsidR="00B325E5">
        <w:rPr>
          <w:rFonts w:ascii="Arial" w:eastAsia="Arial Unicode MS" w:hAnsi="Arial" w:cs="Arial"/>
          <w:sz w:val="20"/>
          <w:bdr w:val="nil"/>
          <w:lang w:eastAsia="lt-LT"/>
        </w:rPr>
        <w:t>darbai</w:t>
      </w:r>
      <w:r w:rsidRPr="00833066">
        <w:rPr>
          <w:rFonts w:ascii="Arial" w:eastAsia="Arial Unicode MS" w:hAnsi="Arial" w:cs="Arial"/>
          <w:sz w:val="20"/>
          <w:bdr w:val="nil"/>
          <w:lang w:eastAsia="lt-LT"/>
        </w:rPr>
        <w:t xml:space="preserve">). </w:t>
      </w:r>
    </w:p>
    <w:p w14:paraId="71D778F1" w14:textId="52FCF91F" w:rsidR="003E694B" w:rsidRPr="00833066"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 xml:space="preserve">Šis skelbiamas mažos vertės pirkimas (toliau - pirkimas) atliekamas vadovaujantis UAB „Kauno vandenys“ generalinio direktoriaus įsakymu patvirtintu Mažos vertės pirkimų tvarkos aprašu (toliau – Aprašu), Lietuvos Respublikos pirkimų, atliekamų </w:t>
      </w:r>
      <w:proofErr w:type="spellStart"/>
      <w:r w:rsidRPr="00833066">
        <w:rPr>
          <w:rFonts w:ascii="Arial" w:eastAsia="Arial Unicode MS" w:hAnsi="Arial" w:cs="Arial"/>
          <w:sz w:val="20"/>
          <w:bdr w:val="nil"/>
          <w:lang w:eastAsia="lt-LT"/>
        </w:rPr>
        <w:t>vandentvarkos</w:t>
      </w:r>
      <w:proofErr w:type="spellEnd"/>
      <w:r w:rsidRPr="00833066">
        <w:rPr>
          <w:rFonts w:ascii="Arial" w:eastAsia="Arial Unicode MS" w:hAnsi="Arial" w:cs="Arial"/>
          <w:sz w:val="20"/>
          <w:bdr w:val="nil"/>
          <w:lang w:eastAsia="lt-LT"/>
        </w:rPr>
        <w:t>,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7247BD05" w14:textId="037FB6F9" w:rsidR="003E694B" w:rsidRPr="00833066" w:rsidRDefault="003E694B" w:rsidP="0034474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00344749" w:rsidRPr="00833066">
          <w:rPr>
            <w:rStyle w:val="Hipersaitas"/>
            <w:rFonts w:ascii="Arial" w:hAnsi="Arial" w:cs="Arial"/>
            <w:sz w:val="20"/>
          </w:rPr>
          <w:t>https://viesiejipirkimai.lt</w:t>
        </w:r>
      </w:hyperlink>
      <w:r w:rsidRPr="00833066">
        <w:rPr>
          <w:rFonts w:ascii="Arial" w:eastAsia="Arial Unicode MS" w:hAnsi="Arial" w:cs="Arial"/>
          <w:sz w:val="20"/>
          <w:bdr w:val="nil"/>
          <w:lang w:eastAsia="lt-LT"/>
        </w:rPr>
        <w:t>.</w:t>
      </w:r>
      <w:r w:rsidR="00344749" w:rsidRPr="00833066">
        <w:rPr>
          <w:rFonts w:ascii="Arial" w:eastAsia="Arial Unicode MS" w:hAnsi="Arial" w:cs="Arial"/>
          <w:sz w:val="20"/>
          <w:bdr w:val="nil"/>
          <w:lang w:eastAsia="lt-LT"/>
        </w:rPr>
        <w:t xml:space="preserve"> </w:t>
      </w:r>
    </w:p>
    <w:p w14:paraId="452B523E" w14:textId="60764B4A" w:rsidR="003E694B" w:rsidRPr="00833066"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Pirkimas atliekamas laikantis lygiateisiškumo, nediskriminavimo, abipusio pripažinimo, proporcingumo ir skaidrumo principų bei konfidencialumo ir nešališkumo reikalavimų.</w:t>
      </w:r>
    </w:p>
    <w:p w14:paraId="35333591" w14:textId="1287180F" w:rsidR="007E7699" w:rsidRPr="00833066" w:rsidRDefault="007E7699" w:rsidP="003E694B">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Pirkimas nėra atliekamas naudojantis CPO katalogu, nes</w:t>
      </w:r>
      <w:r w:rsidR="000733A6" w:rsidRPr="00833066">
        <w:rPr>
          <w:rFonts w:ascii="Arial" w:eastAsia="Arial Unicode MS" w:hAnsi="Arial" w:cs="Arial"/>
          <w:sz w:val="20"/>
          <w:bdr w:val="nil"/>
          <w:lang w:eastAsia="lt-LT"/>
        </w:rPr>
        <w:t xml:space="preserve"> CPO kataloge tokio tipo </w:t>
      </w:r>
      <w:r w:rsidR="00FA7ED4">
        <w:rPr>
          <w:rFonts w:ascii="Arial" w:eastAsia="Arial Unicode MS" w:hAnsi="Arial" w:cs="Arial"/>
          <w:sz w:val="20"/>
          <w:bdr w:val="nil"/>
          <w:lang w:eastAsia="lt-LT"/>
        </w:rPr>
        <w:t>darbai nesiūlomi</w:t>
      </w:r>
      <w:r w:rsidR="000733A6" w:rsidRPr="00833066">
        <w:rPr>
          <w:rFonts w:ascii="Arial" w:eastAsia="Arial Unicode MS" w:hAnsi="Arial" w:cs="Arial"/>
          <w:sz w:val="20"/>
          <w:bdr w:val="nil"/>
          <w:lang w:eastAsia="lt-LT"/>
        </w:rPr>
        <w:t>.</w:t>
      </w:r>
      <w:r w:rsidRPr="00833066">
        <w:rPr>
          <w:rFonts w:ascii="Arial" w:eastAsia="Arial Unicode MS" w:hAnsi="Arial" w:cs="Arial"/>
          <w:sz w:val="20"/>
          <w:bdr w:val="nil"/>
          <w:lang w:eastAsia="lt-LT"/>
        </w:rPr>
        <w:t xml:space="preserve"> </w:t>
      </w:r>
    </w:p>
    <w:p w14:paraId="083559D8" w14:textId="00FFD147" w:rsidR="008102E3" w:rsidRPr="00833066" w:rsidRDefault="00931C33" w:rsidP="002B038B">
      <w:pPr>
        <w:pStyle w:val="Sraopastraipa"/>
        <w:numPr>
          <w:ilvl w:val="1"/>
          <w:numId w:val="16"/>
        </w:numPr>
        <w:ind w:left="0" w:firstLine="720"/>
        <w:jc w:val="both"/>
        <w:rPr>
          <w:rFonts w:ascii="Arial" w:eastAsia="Arial Unicode MS" w:hAnsi="Arial" w:cs="Arial"/>
          <w:iCs/>
          <w:sz w:val="20"/>
          <w:bdr w:val="nil"/>
        </w:rPr>
      </w:pPr>
      <w:r w:rsidRPr="00833066">
        <w:rPr>
          <w:rFonts w:ascii="Arial" w:eastAsia="Arial Unicode MS" w:hAnsi="Arial" w:cs="Arial"/>
          <w:sz w:val="20"/>
          <w:bdr w:val="none" w:sz="0" w:space="0" w:color="auto" w:frame="1"/>
          <w:lang w:eastAsia="lt-LT"/>
        </w:rPr>
        <w:t xml:space="preserve">Tiesioginį ryšį su tiekėjais įgalioti palaikyti perkančiojo subjekto atstovai </w:t>
      </w:r>
      <w:r w:rsidRPr="00833066">
        <w:rPr>
          <w:rFonts w:ascii="Arial" w:eastAsia="Arial Unicode MS" w:hAnsi="Arial" w:cs="Arial"/>
          <w:noProof/>
          <w:sz w:val="20"/>
          <w:bdr w:val="none" w:sz="0" w:space="0" w:color="auto" w:frame="1"/>
        </w:rPr>
        <w:t xml:space="preserve">Giedrė Žilionienė, pirkimų specialistė, tel. (+370 37) 30 18 37, el. p. </w:t>
      </w:r>
      <w:hyperlink r:id="rId11" w:history="1">
        <w:r w:rsidRPr="00833066">
          <w:rPr>
            <w:rStyle w:val="Hipersaitas"/>
            <w:rFonts w:ascii="Arial" w:eastAsia="Arial Unicode MS" w:hAnsi="Arial" w:cs="Arial"/>
            <w:noProof/>
            <w:sz w:val="20"/>
            <w:bdr w:val="none" w:sz="0" w:space="0" w:color="auto" w:frame="1"/>
          </w:rPr>
          <w:t>giedre.zilioniene@kaunovandenys.lt</w:t>
        </w:r>
      </w:hyperlink>
      <w:r w:rsidRPr="00833066">
        <w:rPr>
          <w:rFonts w:ascii="Arial" w:eastAsia="Arial Unicode MS" w:hAnsi="Arial" w:cs="Arial"/>
          <w:noProof/>
          <w:sz w:val="20"/>
          <w:bdr w:val="none" w:sz="0" w:space="0" w:color="auto" w:frame="1"/>
        </w:rPr>
        <w:t>,</w:t>
      </w:r>
      <w:r w:rsidRPr="00833066">
        <w:rPr>
          <w:rFonts w:ascii="Arial" w:eastAsia="Arial Unicode MS" w:hAnsi="Arial" w:cs="Arial"/>
          <w:iCs/>
          <w:noProof/>
          <w:sz w:val="20"/>
          <w:bdr w:val="none" w:sz="0" w:space="0" w:color="auto" w:frame="1"/>
        </w:rPr>
        <w:t xml:space="preserve"> </w:t>
      </w:r>
      <w:r w:rsidRPr="00833066">
        <w:rPr>
          <w:rFonts w:ascii="Arial" w:eastAsia="Arial Unicode MS" w:hAnsi="Arial" w:cs="Arial"/>
          <w:iCs/>
          <w:sz w:val="20"/>
          <w:bdr w:val="none" w:sz="0" w:space="0" w:color="auto" w:frame="1"/>
        </w:rPr>
        <w:t xml:space="preserve">techniniais klausimais </w:t>
      </w:r>
      <w:r w:rsidR="002579B4">
        <w:rPr>
          <w:rFonts w:ascii="Arial" w:eastAsia="Arial Unicode MS" w:hAnsi="Arial" w:cs="Arial"/>
          <w:iCs/>
          <w:sz w:val="20"/>
          <w:bdr w:val="none" w:sz="0" w:space="0" w:color="auto" w:frame="1"/>
        </w:rPr>
        <w:t>Tadas Ivanauskas tel.</w:t>
      </w:r>
      <w:r w:rsidR="002579B4" w:rsidRPr="0040523A">
        <w:rPr>
          <w:color w:val="000000"/>
          <w:spacing w:val="1"/>
          <w:sz w:val="20"/>
          <w:lang w:eastAsia="lt-LT"/>
        </w:rPr>
        <w:t xml:space="preserve"> </w:t>
      </w:r>
      <w:r w:rsidR="002579B4" w:rsidRPr="00B018A7">
        <w:rPr>
          <w:rFonts w:ascii="Arial" w:hAnsi="Arial" w:cs="Arial"/>
          <w:color w:val="000000"/>
          <w:spacing w:val="1"/>
          <w:sz w:val="20"/>
          <w:lang w:eastAsia="lt-LT"/>
        </w:rPr>
        <w:t>+370 614 98298.</w:t>
      </w:r>
    </w:p>
    <w:p w14:paraId="29FEDDE1" w14:textId="68E667EE" w:rsidR="003E694B" w:rsidRPr="00833066" w:rsidRDefault="003E694B" w:rsidP="002B038B">
      <w:pPr>
        <w:pBdr>
          <w:top w:val="nil"/>
          <w:left w:val="nil"/>
          <w:bottom w:val="nil"/>
          <w:right w:val="nil"/>
          <w:between w:val="nil"/>
          <w:bar w:val="nil"/>
        </w:pBdr>
        <w:suppressAutoHyphens/>
        <w:spacing w:after="40"/>
        <w:ind w:firstLine="720"/>
        <w:jc w:val="both"/>
        <w:rPr>
          <w:rFonts w:ascii="Arial" w:eastAsia="Arial Unicode MS" w:hAnsi="Arial" w:cs="Arial"/>
          <w:sz w:val="20"/>
          <w:bdr w:val="nil"/>
        </w:rPr>
      </w:pPr>
    </w:p>
    <w:p w14:paraId="68D85CF2" w14:textId="77777777" w:rsidR="003E694B" w:rsidRPr="00833066" w:rsidRDefault="003E694B" w:rsidP="003E694B">
      <w:pPr>
        <w:pStyle w:val="Sraopastraipa"/>
        <w:pBdr>
          <w:top w:val="nil"/>
          <w:left w:val="nil"/>
          <w:bottom w:val="nil"/>
          <w:right w:val="nil"/>
          <w:between w:val="nil"/>
          <w:bar w:val="nil"/>
        </w:pBdr>
        <w:suppressAutoHyphens/>
        <w:spacing w:after="40"/>
        <w:ind w:left="851"/>
        <w:jc w:val="both"/>
        <w:rPr>
          <w:rFonts w:ascii="Arial" w:eastAsia="Arial Unicode MS" w:hAnsi="Arial" w:cs="Arial"/>
          <w:sz w:val="20"/>
          <w:bdr w:val="nil"/>
        </w:rPr>
      </w:pPr>
    </w:p>
    <w:p w14:paraId="4F729ECF" w14:textId="77777777" w:rsidR="003E694B" w:rsidRPr="00833066" w:rsidRDefault="003E694B" w:rsidP="003E694B">
      <w:pPr>
        <w:pStyle w:val="Sraopastraipa"/>
        <w:numPr>
          <w:ilvl w:val="0"/>
          <w:numId w:val="16"/>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t>PIRKIMO OBJEKTAS</w:t>
      </w:r>
    </w:p>
    <w:p w14:paraId="7B433E71" w14:textId="77777777" w:rsidR="003E694B" w:rsidRPr="00833066" w:rsidRDefault="003E694B" w:rsidP="00EB3E5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5DBF6DAF" w14:textId="77777777" w:rsidR="003E694B" w:rsidRPr="00833066" w:rsidRDefault="003E694B" w:rsidP="003E694B">
      <w:pPr>
        <w:pStyle w:val="Sraopastraipa"/>
        <w:numPr>
          <w:ilvl w:val="1"/>
          <w:numId w:val="16"/>
        </w:numPr>
        <w:pBdr>
          <w:top w:val="nil"/>
          <w:left w:val="nil"/>
          <w:bottom w:val="nil"/>
          <w:right w:val="nil"/>
          <w:between w:val="nil"/>
          <w:bar w:val="nil"/>
        </w:pBdr>
        <w:suppressAutoHyphens/>
        <w:spacing w:after="40"/>
        <w:ind w:left="1418" w:hanging="698"/>
        <w:jc w:val="both"/>
        <w:rPr>
          <w:rFonts w:ascii="Arial" w:eastAsia="Arial Unicode MS" w:hAnsi="Arial" w:cs="Arial"/>
          <w:b/>
          <w:iCs/>
          <w:sz w:val="20"/>
          <w:bdr w:val="nil"/>
        </w:rPr>
      </w:pPr>
      <w:r w:rsidRPr="00833066">
        <w:rPr>
          <w:rFonts w:ascii="Arial" w:eastAsia="Arial Unicode MS" w:hAnsi="Arial" w:cs="Arial"/>
          <w:sz w:val="20"/>
          <w:bdr w:val="nil"/>
          <w:lang w:eastAsia="lt-LT"/>
        </w:rPr>
        <w:t xml:space="preserve">Pirkimo objektas yra </w:t>
      </w:r>
      <w:r w:rsidRPr="00833066">
        <w:rPr>
          <w:rFonts w:ascii="Arial" w:eastAsia="Arial Unicode MS" w:hAnsi="Arial" w:cs="Arial"/>
          <w:iCs/>
          <w:sz w:val="20"/>
          <w:bdr w:val="nil"/>
        </w:rPr>
        <w:t>nurodytas pirkimo sąlygų 1.1 punkte</w:t>
      </w:r>
      <w:r w:rsidRPr="00833066">
        <w:rPr>
          <w:rFonts w:ascii="Arial" w:eastAsia="Arial Unicode MS" w:hAnsi="Arial" w:cs="Arial"/>
          <w:b/>
          <w:iCs/>
          <w:sz w:val="20"/>
          <w:bdr w:val="nil"/>
        </w:rPr>
        <w:t>.</w:t>
      </w:r>
    </w:p>
    <w:p w14:paraId="13DFBD80" w14:textId="77777777" w:rsidR="003E694B" w:rsidRPr="00833066" w:rsidRDefault="003E694B" w:rsidP="007A3D83">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Pirkimas nėra skaidomas į pirkimo dalis.</w:t>
      </w:r>
    </w:p>
    <w:p w14:paraId="097592B2" w14:textId="77777777" w:rsidR="003E694B" w:rsidRPr="00833066" w:rsidRDefault="003E694B" w:rsidP="007A3D83">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 xml:space="preserve">Pasiūlymas turi būti pateiktas visai pirkimo sąlygų techninėje specifikacijoje nurodytai apimčiai, neskaidant jos smulkiau. </w:t>
      </w:r>
    </w:p>
    <w:p w14:paraId="7E897D2B" w14:textId="3F1AD3B4" w:rsidR="003E694B" w:rsidRPr="00833066" w:rsidRDefault="003E694B" w:rsidP="007A3D83">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Reikalavimai pirkimo objektui nurodyti pirkimo sąlygų priede „Techninė specifikacija“, „Sutarties projektas“.</w:t>
      </w:r>
    </w:p>
    <w:p w14:paraId="53CA324E" w14:textId="77777777" w:rsidR="00503259" w:rsidRPr="00833066" w:rsidRDefault="00503259" w:rsidP="0050325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33865DA" w14:textId="033F2276" w:rsidR="00503259" w:rsidRPr="00833066" w:rsidRDefault="00503259" w:rsidP="0050325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w:t>
      </w:r>
      <w:r w:rsidRPr="00833066">
        <w:rPr>
          <w:rFonts w:ascii="Arial" w:eastAsia="Arial Unicode MS" w:hAnsi="Arial" w:cs="Arial"/>
          <w:sz w:val="20"/>
          <w:bdr w:val="nil"/>
          <w:lang w:eastAsia="lt-LT"/>
        </w:rPr>
        <w:lastRenderedPageBreak/>
        <w:t>darbų projektavimu, sąmatų apskaičiavimu ir vykdymu bei prekių naudojimu), turi būti laikoma, kad kiekviena tokia nuoroda yra pateikta su žodžiais „arba lygiavertis“.</w:t>
      </w:r>
    </w:p>
    <w:p w14:paraId="35B289C0" w14:textId="149E8CD6" w:rsidR="007A3D83" w:rsidRPr="00833066" w:rsidRDefault="007A3D83" w:rsidP="003E694B">
      <w:pPr>
        <w:rPr>
          <w:rFonts w:ascii="Arial" w:eastAsia="Arial Unicode MS" w:hAnsi="Arial" w:cs="Arial"/>
          <w:sz w:val="20"/>
          <w:bdr w:val="nil"/>
        </w:rPr>
      </w:pPr>
    </w:p>
    <w:p w14:paraId="218D9F7F" w14:textId="77777777" w:rsidR="0069611D" w:rsidRPr="00833066" w:rsidRDefault="0069611D" w:rsidP="003E694B">
      <w:pPr>
        <w:rPr>
          <w:rFonts w:ascii="Arial" w:eastAsia="Arial Unicode MS" w:hAnsi="Arial" w:cs="Arial"/>
          <w:sz w:val="20"/>
          <w:bdr w:val="nil"/>
        </w:rPr>
      </w:pPr>
    </w:p>
    <w:p w14:paraId="1B2C01E2" w14:textId="77777777" w:rsidR="003E694B" w:rsidRPr="00833066" w:rsidRDefault="003E694B" w:rsidP="003E694B">
      <w:pPr>
        <w:pStyle w:val="Sraopastraipa"/>
        <w:numPr>
          <w:ilvl w:val="0"/>
          <w:numId w:val="16"/>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t>REIKALAVIMAI TIEKĖJAMS (KVALIFIKACIJA)</w:t>
      </w:r>
    </w:p>
    <w:p w14:paraId="78BD5454"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sz w:val="20"/>
          <w:bdr w:val="nil"/>
        </w:rPr>
      </w:pPr>
    </w:p>
    <w:p w14:paraId="1F3FF270" w14:textId="77777777" w:rsidR="00C2103D" w:rsidRPr="00833066" w:rsidRDefault="00C2103D" w:rsidP="00C2103D">
      <w:pPr>
        <w:pStyle w:val="Sraopastraipa"/>
        <w:numPr>
          <w:ilvl w:val="1"/>
          <w:numId w:val="16"/>
        </w:numPr>
        <w:ind w:left="405" w:firstLine="304"/>
        <w:jc w:val="both"/>
        <w:rPr>
          <w:rFonts w:ascii="Arial" w:eastAsia="Arial Unicode MS" w:hAnsi="Arial" w:cs="Arial"/>
          <w:sz w:val="20"/>
          <w:bdr w:val="nil"/>
        </w:rPr>
      </w:pPr>
      <w:r w:rsidRPr="00833066">
        <w:rPr>
          <w:rFonts w:ascii="Arial" w:eastAsia="Arial Unicode MS" w:hAnsi="Arial" w:cs="Arial"/>
          <w:sz w:val="20"/>
          <w:bdr w:val="nil"/>
        </w:rPr>
        <w:t>Tiekėjų kvalifikacijai reikalavimai nenustatomi.</w:t>
      </w:r>
    </w:p>
    <w:p w14:paraId="73446FC0" w14:textId="77777777" w:rsidR="00C2103D" w:rsidRPr="00833066" w:rsidRDefault="00C2103D" w:rsidP="00C2103D">
      <w:pPr>
        <w:pStyle w:val="Sraopastraipa"/>
        <w:numPr>
          <w:ilvl w:val="1"/>
          <w:numId w:val="16"/>
        </w:numPr>
        <w:ind w:left="0" w:firstLine="709"/>
        <w:jc w:val="both"/>
        <w:rPr>
          <w:rFonts w:ascii="Arial" w:eastAsia="Arial Unicode MS" w:hAnsi="Arial" w:cs="Arial"/>
          <w:sz w:val="20"/>
          <w:bdr w:val="nil"/>
        </w:rPr>
      </w:pPr>
      <w:r w:rsidRPr="00833066">
        <w:rPr>
          <w:rFonts w:ascii="Arial" w:eastAsia="Arial Unicode MS" w:hAnsi="Arial" w:cs="Arial"/>
          <w:sz w:val="20"/>
          <w:bdr w:val="nil"/>
        </w:rPr>
        <w:t>Jeigu tiekėjo kvalifikacija dėl teisės verstis atitinkama veikla nebuvo tikrinama arba tikrinama ne visa apimtimi, tiekėjas Perkančiajam subjektui įsipareigoja, kad pirkimo sutartį vykdys tik tokią teisę turintys asmenys.</w:t>
      </w:r>
    </w:p>
    <w:p w14:paraId="23801A61" w14:textId="77777777" w:rsidR="00C2103D" w:rsidRPr="00833066" w:rsidRDefault="00C2103D" w:rsidP="00C2103D">
      <w:pPr>
        <w:pStyle w:val="Sraopastraipa"/>
        <w:numPr>
          <w:ilvl w:val="1"/>
          <w:numId w:val="16"/>
        </w:numPr>
        <w:ind w:left="405" w:firstLine="304"/>
        <w:jc w:val="both"/>
        <w:rPr>
          <w:rFonts w:ascii="Arial" w:eastAsia="Arial Unicode MS" w:hAnsi="Arial" w:cs="Arial"/>
          <w:sz w:val="20"/>
          <w:bdr w:val="nil"/>
        </w:rPr>
      </w:pPr>
      <w:r w:rsidRPr="00833066">
        <w:rPr>
          <w:rFonts w:ascii="Arial" w:eastAsia="Arial Unicode MS" w:hAnsi="Arial" w:cs="Arial"/>
          <w:sz w:val="20"/>
          <w:bdr w:val="nil"/>
        </w:rPr>
        <w:t xml:space="preserve"> Pirkime nebus naudojamas Europos bendrasis viešojo pirkimo dokumentas (EBVPD). </w:t>
      </w:r>
    </w:p>
    <w:p w14:paraId="0480B802" w14:textId="77777777" w:rsidR="00C2103D" w:rsidRPr="00833066" w:rsidRDefault="00C2103D" w:rsidP="00C2103D">
      <w:pPr>
        <w:pStyle w:val="Sraopastraipa"/>
        <w:numPr>
          <w:ilvl w:val="1"/>
          <w:numId w:val="16"/>
        </w:numPr>
        <w:ind w:left="0" w:firstLine="709"/>
        <w:jc w:val="both"/>
        <w:rPr>
          <w:rFonts w:ascii="Arial" w:eastAsia="Arial Unicode MS" w:hAnsi="Arial" w:cs="Arial"/>
          <w:sz w:val="20"/>
          <w:bdr w:val="nil"/>
        </w:rPr>
      </w:pPr>
      <w:r w:rsidRPr="00833066">
        <w:rPr>
          <w:rFonts w:ascii="Arial" w:eastAsia="Arial Unicode MS" w:hAnsi="Arial" w:cs="Arial"/>
          <w:sz w:val="20"/>
          <w:bdr w:val="nil"/>
        </w:rPr>
        <w:t xml:space="preserve"> Perkantysis subjektas, pašalins tiekėją iš pirkimo procedūros, jei tiekėjas ir (arba) ūkio subjektai, kurių </w:t>
      </w:r>
      <w:proofErr w:type="spellStart"/>
      <w:r w:rsidRPr="00833066">
        <w:rPr>
          <w:rFonts w:ascii="Arial" w:eastAsia="Arial Unicode MS" w:hAnsi="Arial" w:cs="Arial"/>
          <w:sz w:val="20"/>
          <w:bdr w:val="nil"/>
        </w:rPr>
        <w:t>pajėgumais</w:t>
      </w:r>
      <w:proofErr w:type="spellEnd"/>
      <w:r w:rsidRPr="00833066">
        <w:rPr>
          <w:rFonts w:ascii="Arial" w:eastAsia="Arial Unicode MS" w:hAnsi="Arial" w:cs="Arial"/>
          <w:sz w:val="20"/>
          <w:bdr w:val="nil"/>
        </w:rPr>
        <w:t xml:space="preserve"> remiasi, turi Viešųjų pirkimų įstatymo (toliau – VPĮ) 46 straipsnio 2</w:t>
      </w:r>
      <w:r w:rsidRPr="00833066">
        <w:rPr>
          <w:rFonts w:ascii="Arial" w:eastAsia="Arial Unicode MS" w:hAnsi="Arial" w:cs="Arial"/>
          <w:sz w:val="20"/>
          <w:bdr w:val="nil"/>
          <w:vertAlign w:val="superscript"/>
        </w:rPr>
        <w:t>1</w:t>
      </w:r>
      <w:r w:rsidRPr="00833066">
        <w:rPr>
          <w:rFonts w:ascii="Arial" w:eastAsia="Arial Unicode MS" w:hAnsi="Arial" w:cs="Arial"/>
          <w:sz w:val="20"/>
          <w:bdr w:val="nil"/>
        </w:rPr>
        <w:t xml:space="preserve"> dalyje nurodytą pašalinimo pagrindą (taikoma juridiniams asmenims), t. y.  tiekėjas yra neatlikęs jam paskirtos baudžiamojo poveikio priemonės – uždraudimo juridiniam asmeniui dalyvauti viešuosiuose pirkimuose.</w:t>
      </w:r>
    </w:p>
    <w:p w14:paraId="591FE41D" w14:textId="77777777" w:rsidR="00C2103D" w:rsidRPr="00833066" w:rsidRDefault="00C2103D" w:rsidP="00C2103D">
      <w:pPr>
        <w:pStyle w:val="Sraopastraipa"/>
        <w:numPr>
          <w:ilvl w:val="1"/>
          <w:numId w:val="16"/>
        </w:numPr>
        <w:ind w:left="0" w:firstLine="709"/>
        <w:jc w:val="both"/>
        <w:rPr>
          <w:rFonts w:ascii="Arial" w:eastAsia="Arial Unicode MS" w:hAnsi="Arial" w:cs="Arial"/>
          <w:sz w:val="20"/>
          <w:bdr w:val="nil"/>
        </w:rPr>
      </w:pPr>
      <w:r w:rsidRPr="00833066">
        <w:rPr>
          <w:rFonts w:ascii="Arial" w:eastAsia="Arial Unicode MS" w:hAnsi="Arial" w:cs="Arial"/>
          <w:sz w:val="20"/>
          <w:bdr w:val="nil"/>
        </w:rPr>
        <w:t xml:space="preserve">Tiekėjas, teikdamas pasiūlymą, Pasiūlymo formoje (pirkimo sąlygų 2 priedas) patvirtina, kad tiekėjui nėra taikomas šis pašalinimo pagrindas. Tuo atveju, jei pirkimo sąlygose taikomi kvalifikaciniai reikalavimai, tiekėjas turi pateikti ūkio subjektų, kurių </w:t>
      </w:r>
      <w:proofErr w:type="spellStart"/>
      <w:r w:rsidRPr="00833066">
        <w:rPr>
          <w:rFonts w:ascii="Arial" w:eastAsia="Arial Unicode MS" w:hAnsi="Arial" w:cs="Arial"/>
          <w:sz w:val="20"/>
          <w:bdr w:val="nil"/>
        </w:rPr>
        <w:t>pajėgumais</w:t>
      </w:r>
      <w:proofErr w:type="spellEnd"/>
      <w:r w:rsidRPr="00833066">
        <w:rPr>
          <w:rFonts w:ascii="Arial" w:eastAsia="Arial Unicode MS" w:hAnsi="Arial" w:cs="Arial"/>
          <w:sz w:val="20"/>
          <w:bdr w:val="nil"/>
        </w:rPr>
        <w:t xml:space="preserve"> remiasi, laisvos formos deklaraciją, kurioje nurodoma, kad šie subjektai neturi VPĮ 46 straipsnio 2</w:t>
      </w:r>
      <w:r w:rsidRPr="00833066">
        <w:rPr>
          <w:rFonts w:ascii="Arial" w:eastAsia="Arial Unicode MS" w:hAnsi="Arial" w:cs="Arial"/>
          <w:sz w:val="20"/>
          <w:bdr w:val="nil"/>
          <w:vertAlign w:val="superscript"/>
        </w:rPr>
        <w:t>1</w:t>
      </w:r>
      <w:r w:rsidRPr="00833066">
        <w:rPr>
          <w:rFonts w:ascii="Arial" w:eastAsia="Arial Unicode MS" w:hAnsi="Arial" w:cs="Arial"/>
          <w:sz w:val="20"/>
          <w:bdr w:val="nil"/>
        </w:rPr>
        <w:t xml:space="preserve"> dalyje nurodyto pašalinimo pagrindo.</w:t>
      </w:r>
    </w:p>
    <w:p w14:paraId="75A95D59" w14:textId="77777777" w:rsidR="00B33D0C" w:rsidRPr="00833066" w:rsidRDefault="00B33D0C" w:rsidP="003E694B">
      <w:pPr>
        <w:pBdr>
          <w:top w:val="nil"/>
          <w:left w:val="nil"/>
          <w:bottom w:val="nil"/>
          <w:right w:val="nil"/>
          <w:between w:val="nil"/>
          <w:bar w:val="nil"/>
        </w:pBdr>
        <w:suppressAutoHyphens/>
        <w:spacing w:after="40"/>
        <w:jc w:val="both"/>
        <w:rPr>
          <w:rFonts w:ascii="Arial" w:eastAsia="Arial Unicode MS" w:hAnsi="Arial" w:cs="Arial"/>
          <w:sz w:val="20"/>
          <w:bdr w:val="nil"/>
        </w:rPr>
      </w:pPr>
    </w:p>
    <w:p w14:paraId="13C0AA3C"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sz w:val="20"/>
          <w:bdr w:val="nil"/>
        </w:rPr>
      </w:pPr>
    </w:p>
    <w:p w14:paraId="614F71EC" w14:textId="77777777" w:rsidR="003E694B" w:rsidRPr="00833066" w:rsidRDefault="003E694B" w:rsidP="003E694B">
      <w:pPr>
        <w:pStyle w:val="Sraopastraipa"/>
        <w:numPr>
          <w:ilvl w:val="0"/>
          <w:numId w:val="16"/>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t>ŪKIO SUBJEKTŲ GRUPĖS DALYVAVIMAS PIRKIMO PROCEDŪROSE</w:t>
      </w:r>
    </w:p>
    <w:p w14:paraId="3FD2586E"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03974ACF" w14:textId="77777777" w:rsidR="003E694B" w:rsidRPr="00833066"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5E1D8851" w14:textId="77777777" w:rsidR="003E694B" w:rsidRPr="00833066"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2E037035"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54F4607E"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3E26A74D" w14:textId="77777777" w:rsidR="003E694B" w:rsidRPr="00833066" w:rsidRDefault="003E694B" w:rsidP="003E694B">
      <w:pPr>
        <w:pStyle w:val="Sraopastraipa"/>
        <w:numPr>
          <w:ilvl w:val="0"/>
          <w:numId w:val="16"/>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t>PASIŪLYMŲ RENGIMAS, PATEIKIMAS, KEITIMAS</w:t>
      </w:r>
    </w:p>
    <w:p w14:paraId="6BED1388"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01132B17" w14:textId="77777777" w:rsidR="003E694B" w:rsidRPr="00833066" w:rsidRDefault="003E694B" w:rsidP="00975221">
      <w:pPr>
        <w:pStyle w:val="Sraopastraipa"/>
        <w:numPr>
          <w:ilvl w:val="1"/>
          <w:numId w:val="16"/>
        </w:numPr>
        <w:pBdr>
          <w:top w:val="nil"/>
          <w:left w:val="nil"/>
          <w:bottom w:val="nil"/>
          <w:right w:val="nil"/>
          <w:between w:val="nil"/>
          <w:bar w:val="nil"/>
        </w:pBdr>
        <w:tabs>
          <w:tab w:val="left" w:pos="1418"/>
        </w:tabs>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Tiekėjas gali pateikti tik vieną pasiūlymą. Jei tiekėjas pateikia daugiau kaip vieną pasiūlymą arba ūkio subjektų grupės dalyvis dalyvauja teikiant kelis pasiūlymus, visi tokie pasiūlymai bus atmesti.</w:t>
      </w:r>
    </w:p>
    <w:p w14:paraId="5768CD5F" w14:textId="77777777" w:rsidR="003E694B" w:rsidRPr="00833066"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Tiekėjas negali pateikti alternatyvių pasiūlymų. Tiekėjui pateikus alternatyvų pasiūlymą, jo pasiūlymas ir alternatyvus pasiūlymas (alternatyvūs pasiūlymai) bus atmesti.</w:t>
      </w:r>
    </w:p>
    <w:p w14:paraId="6A9BA24E" w14:textId="5E87464D" w:rsidR="003E694B" w:rsidRPr="00833066" w:rsidRDefault="003E694B" w:rsidP="0034474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344749" w:rsidRPr="00833066">
          <w:rPr>
            <w:rStyle w:val="Hipersaitas"/>
            <w:rFonts w:ascii="Arial" w:hAnsi="Arial" w:cs="Arial"/>
            <w:sz w:val="20"/>
          </w:rPr>
          <w:t>https://viesiejipirkimai.lt</w:t>
        </w:r>
      </w:hyperlink>
      <w:r w:rsidR="00344749" w:rsidRPr="00833066">
        <w:rPr>
          <w:rFonts w:ascii="Arial" w:eastAsia="Arial Unicode MS" w:hAnsi="Arial" w:cs="Arial"/>
          <w:sz w:val="20"/>
          <w:bdr w:val="nil"/>
          <w:lang w:eastAsia="lt-LT"/>
        </w:rPr>
        <w:t xml:space="preserve">). </w:t>
      </w:r>
      <w:r w:rsidRPr="00833066">
        <w:rPr>
          <w:rFonts w:ascii="Arial" w:eastAsia="Arial Unicode MS" w:hAnsi="Arial" w:cs="Arial"/>
          <w:sz w:val="20"/>
          <w:bdr w:val="nil"/>
          <w:lang w:eastAsia="lt-LT"/>
        </w:rPr>
        <w:t xml:space="preserve">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833066">
        <w:rPr>
          <w:rFonts w:ascii="Arial" w:eastAsia="Arial Unicode MS" w:hAnsi="Arial" w:cs="Arial"/>
          <w:sz w:val="20"/>
          <w:bdr w:val="nil"/>
          <w:lang w:eastAsia="lt-LT"/>
        </w:rPr>
        <w:t>pdf</w:t>
      </w:r>
      <w:proofErr w:type="spellEnd"/>
      <w:r w:rsidRPr="00833066">
        <w:rPr>
          <w:rFonts w:ascii="Arial" w:eastAsia="Arial Unicode MS" w:hAnsi="Arial" w:cs="Arial"/>
          <w:sz w:val="20"/>
          <w:bdr w:val="nil"/>
          <w:lang w:eastAsia="lt-LT"/>
        </w:rPr>
        <w:t xml:space="preserve">, </w:t>
      </w:r>
      <w:proofErr w:type="spellStart"/>
      <w:r w:rsidRPr="00833066">
        <w:rPr>
          <w:rFonts w:ascii="Arial" w:eastAsia="Arial Unicode MS" w:hAnsi="Arial" w:cs="Arial"/>
          <w:sz w:val="20"/>
          <w:bdr w:val="nil"/>
          <w:lang w:eastAsia="lt-LT"/>
        </w:rPr>
        <w:t>jpg</w:t>
      </w:r>
      <w:proofErr w:type="spellEnd"/>
      <w:r w:rsidRPr="00833066">
        <w:rPr>
          <w:rFonts w:ascii="Arial" w:eastAsia="Arial Unicode MS" w:hAnsi="Arial" w:cs="Arial"/>
          <w:sz w:val="20"/>
          <w:bdr w:val="nil"/>
          <w:lang w:eastAsia="lt-LT"/>
        </w:rPr>
        <w:t xml:space="preserve">, </w:t>
      </w:r>
      <w:proofErr w:type="spellStart"/>
      <w:r w:rsidRPr="00833066">
        <w:rPr>
          <w:rFonts w:ascii="Arial" w:eastAsia="Arial Unicode MS" w:hAnsi="Arial" w:cs="Arial"/>
          <w:sz w:val="20"/>
          <w:bdr w:val="nil"/>
          <w:lang w:eastAsia="lt-LT"/>
        </w:rPr>
        <w:t>docx</w:t>
      </w:r>
      <w:proofErr w:type="spellEnd"/>
      <w:r w:rsidRPr="00833066">
        <w:rPr>
          <w:rFonts w:ascii="Arial" w:eastAsia="Arial Unicode MS" w:hAnsi="Arial" w:cs="Arial"/>
          <w:sz w:val="20"/>
          <w:bdr w:val="nil"/>
          <w:lang w:eastAsia="lt-LT"/>
        </w:rPr>
        <w:t xml:space="preserve"> ir kt.).</w:t>
      </w:r>
    </w:p>
    <w:p w14:paraId="6FAE8C1C" w14:textId="23636CBF" w:rsidR="003E694B" w:rsidRPr="00833066" w:rsidRDefault="003E694B" w:rsidP="00344749">
      <w:pPr>
        <w:pStyle w:val="Sraopastraipa"/>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Pasiūlymas turi būti pateiktas iki CVP IS nurodyto pasiūlymų pateikimo termino pabaigos.</w:t>
      </w:r>
    </w:p>
    <w:p w14:paraId="497B49CB" w14:textId="4517AADF" w:rsidR="00975221" w:rsidRPr="00833066" w:rsidRDefault="00975221" w:rsidP="00975221">
      <w:pPr>
        <w:tabs>
          <w:tab w:val="left" w:pos="1418"/>
          <w:tab w:val="left" w:pos="1560"/>
        </w:tabs>
        <w:ind w:firstLine="709"/>
        <w:jc w:val="both"/>
        <w:rPr>
          <w:rFonts w:ascii="Arial" w:eastAsia="Arial Unicode MS" w:hAnsi="Arial" w:cs="Arial"/>
          <w:sz w:val="20"/>
          <w:bdr w:val="nil"/>
        </w:rPr>
      </w:pPr>
      <w:r w:rsidRPr="00833066">
        <w:rPr>
          <w:rFonts w:ascii="Arial" w:eastAsia="Arial Unicode MS" w:hAnsi="Arial" w:cs="Arial"/>
          <w:sz w:val="22"/>
          <w:szCs w:val="18"/>
          <w:bdr w:val="nil"/>
        </w:rPr>
        <w:t>5.4.</w:t>
      </w:r>
      <w:r w:rsidRPr="00833066">
        <w:rPr>
          <w:rFonts w:ascii="Arial" w:eastAsia="Arial Unicode MS" w:hAnsi="Arial" w:cs="Arial"/>
          <w:sz w:val="22"/>
          <w:szCs w:val="18"/>
          <w:bdr w:val="nil"/>
        </w:rPr>
        <w:tab/>
      </w:r>
      <w:r w:rsidRPr="00833066">
        <w:rPr>
          <w:rFonts w:ascii="Arial" w:eastAsia="Arial Unicode MS" w:hAnsi="Arial" w:cs="Arial"/>
          <w:sz w:val="20"/>
          <w:bdr w:val="nil"/>
        </w:rPr>
        <w:t>Kartu su pasiūlymu pateikiami šie dokumentai:</w:t>
      </w:r>
    </w:p>
    <w:p w14:paraId="161AD387" w14:textId="1D7A2343" w:rsidR="00975221" w:rsidRPr="00833066" w:rsidRDefault="00975221" w:rsidP="00975221">
      <w:pPr>
        <w:pStyle w:val="Sraopastraipa"/>
        <w:tabs>
          <w:tab w:val="left" w:pos="1276"/>
          <w:tab w:val="left" w:pos="1418"/>
        </w:tabs>
        <w:ind w:hanging="11"/>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 xml:space="preserve">5.4.1. </w:t>
      </w:r>
      <w:r w:rsidRPr="00833066">
        <w:rPr>
          <w:rFonts w:ascii="Arial" w:eastAsia="Arial Unicode MS" w:hAnsi="Arial" w:cs="Arial"/>
          <w:sz w:val="20"/>
          <w:bdr w:val="nil"/>
          <w:lang w:eastAsia="lt-LT"/>
        </w:rPr>
        <w:tab/>
      </w:r>
      <w:r w:rsidRPr="00833066">
        <w:rPr>
          <w:rFonts w:ascii="Arial" w:eastAsia="Arial Unicode MS" w:hAnsi="Arial" w:cs="Arial"/>
          <w:sz w:val="20"/>
          <w:bdr w:val="nil"/>
          <w:lang w:eastAsia="lt-LT"/>
        </w:rPr>
        <w:tab/>
      </w:r>
      <w:r w:rsidRPr="00833066">
        <w:rPr>
          <w:rFonts w:ascii="Arial" w:eastAsia="Arial Unicode MS" w:hAnsi="Arial" w:cs="Arial"/>
          <w:sz w:val="20"/>
          <w:bdr w:val="nil"/>
          <w:lang w:eastAsia="lt-LT"/>
        </w:rPr>
        <w:tab/>
        <w:t>Pasiūlymo forma ir jos priedai.</w:t>
      </w:r>
    </w:p>
    <w:p w14:paraId="6E72EA4C" w14:textId="77A3D6D5" w:rsidR="00975221" w:rsidRPr="00833066" w:rsidRDefault="00975221" w:rsidP="00975221">
      <w:pPr>
        <w:pStyle w:val="Sraopastraipa"/>
        <w:tabs>
          <w:tab w:val="left" w:pos="1276"/>
          <w:tab w:val="left" w:pos="1418"/>
        </w:tabs>
        <w:ind w:hanging="11"/>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 xml:space="preserve">5.4.2. </w:t>
      </w:r>
      <w:r w:rsidRPr="00833066">
        <w:rPr>
          <w:rFonts w:ascii="Arial" w:eastAsia="Arial Unicode MS" w:hAnsi="Arial" w:cs="Arial"/>
          <w:sz w:val="20"/>
          <w:bdr w:val="nil"/>
          <w:lang w:eastAsia="lt-LT"/>
        </w:rPr>
        <w:tab/>
      </w:r>
      <w:r w:rsidRPr="00833066">
        <w:rPr>
          <w:rFonts w:ascii="Arial" w:eastAsia="Arial Unicode MS" w:hAnsi="Arial" w:cs="Arial"/>
          <w:sz w:val="20"/>
          <w:bdr w:val="nil"/>
          <w:lang w:eastAsia="lt-LT"/>
        </w:rPr>
        <w:tab/>
        <w:t>Įgaliojimas teikti pasiūlymą (jei taikoma).</w:t>
      </w:r>
    </w:p>
    <w:p w14:paraId="1641FF17" w14:textId="6B16796E" w:rsidR="003E694B" w:rsidRPr="00833066" w:rsidRDefault="00975221" w:rsidP="00C2103D">
      <w:pPr>
        <w:pStyle w:val="Sraopastraipa"/>
        <w:tabs>
          <w:tab w:val="left" w:pos="1276"/>
          <w:tab w:val="left" w:pos="1418"/>
        </w:tabs>
        <w:ind w:hanging="11"/>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 xml:space="preserve">5.4.3. </w:t>
      </w:r>
      <w:r w:rsidRPr="00833066">
        <w:rPr>
          <w:rFonts w:ascii="Arial" w:eastAsia="Arial Unicode MS" w:hAnsi="Arial" w:cs="Arial"/>
          <w:sz w:val="20"/>
          <w:bdr w:val="nil"/>
          <w:lang w:eastAsia="lt-LT"/>
        </w:rPr>
        <w:tab/>
      </w:r>
      <w:r w:rsidRPr="00833066">
        <w:rPr>
          <w:rFonts w:ascii="Arial" w:eastAsia="Arial Unicode MS" w:hAnsi="Arial" w:cs="Arial"/>
          <w:sz w:val="20"/>
          <w:bdr w:val="nil"/>
          <w:lang w:eastAsia="lt-LT"/>
        </w:rPr>
        <w:tab/>
      </w:r>
      <w:r w:rsidR="003E694B" w:rsidRPr="00833066">
        <w:rPr>
          <w:rFonts w:ascii="Arial" w:eastAsia="Arial Unicode MS" w:hAnsi="Arial" w:cs="Arial"/>
          <w:sz w:val="20"/>
          <w:bdr w:val="nil"/>
          <w:lang w:eastAsia="lt-LT"/>
        </w:rPr>
        <w:t>Susipažinti su pirkimo dokumentais tiekėjai turi teisę iki pasiūlymų pateikimo termino pabaigos.</w:t>
      </w:r>
    </w:p>
    <w:p w14:paraId="7CE3E500" w14:textId="77777777" w:rsidR="003E694B" w:rsidRPr="00833066" w:rsidRDefault="003E694B" w:rsidP="00975221">
      <w:pPr>
        <w:pStyle w:val="Sraopastraipa"/>
        <w:numPr>
          <w:ilvl w:val="1"/>
          <w:numId w:val="19"/>
        </w:numPr>
        <w:pBdr>
          <w:top w:val="nil"/>
          <w:left w:val="nil"/>
          <w:bottom w:val="nil"/>
          <w:right w:val="nil"/>
          <w:between w:val="nil"/>
          <w:bar w:val="nil"/>
        </w:pBdr>
        <w:tabs>
          <w:tab w:val="left" w:pos="1418"/>
          <w:tab w:val="left" w:pos="1560"/>
        </w:tabs>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Pateikdamas pasiūlymą, tiekėjas sutinka su šiais pirkimo dokumentais ir patvirtina, kad jo pasiūlyme pateikta informacija yra teisinga ir apima viską, ko reikia tinkamam pirkimo sutarties įvykdymui.</w:t>
      </w:r>
    </w:p>
    <w:p w14:paraId="4DD5346C"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833066">
        <w:rPr>
          <w:rFonts w:ascii="Arial" w:eastAsia="Arial Unicode MS" w:hAnsi="Arial" w:cs="Arial"/>
          <w:sz w:val="20"/>
          <w:bdr w:val="nil"/>
          <w:lang w:eastAsia="lt-LT"/>
        </w:rPr>
        <w:tab/>
      </w:r>
    </w:p>
    <w:p w14:paraId="07490428"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lastRenderedPageBreak/>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17311BBF"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 xml:space="preserve">Pasiūlyme nurodoma kaina pateikiama eurais. </w:t>
      </w:r>
      <w:r w:rsidRPr="00833066">
        <w:rPr>
          <w:rFonts w:ascii="Arial" w:eastAsia="Arial Unicode MS" w:hAnsi="Arial" w:cs="Arial"/>
          <w:bCs/>
          <w:sz w:val="20"/>
          <w:bdr w:val="nil"/>
          <w:lang w:eastAsia="lt-LT"/>
        </w:rPr>
        <w:t xml:space="preserve">Kaina/ įkainis  turi būti apskaičiuojama dviejų skaitmenų po kablelio tikslumu. </w:t>
      </w:r>
      <w:r w:rsidRPr="00833066">
        <w:rPr>
          <w:rFonts w:ascii="Arial" w:eastAsia="Arial Unicode MS" w:hAnsi="Arial" w:cs="Arial"/>
          <w:sz w:val="20"/>
          <w:bdr w:val="nil"/>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52021E1E"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Perkantysis subjektas turi teisę pratęsti pasiūlymo pateikimo terminą. Apie naują pasiūlymų pateikimo terminą perkantysis subjektas paskelbia CVP IS ir praneša prie pirkimo CVP IS prisijungusiems tiekėjams.</w:t>
      </w:r>
    </w:p>
    <w:p w14:paraId="364A336D"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Pasiūlymas turi būti pateikiamas CVP IS priemonėmis užpildant pasiūlymo formą ir prie jos pridedant visus pasiūlymo formoje reikalaujamus pateikti dokumentus.</w:t>
      </w:r>
      <w:r w:rsidRPr="00833066">
        <w:rPr>
          <w:rFonts w:ascii="Arial" w:eastAsia="Arial Unicode MS" w:hAnsi="Arial" w:cs="Arial"/>
          <w:sz w:val="20"/>
          <w:bdr w:val="nil"/>
          <w:lang w:eastAsia="lt-LT"/>
        </w:rPr>
        <w:tab/>
      </w:r>
    </w:p>
    <w:p w14:paraId="57A39DDC"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Perkantysis subjektas nereikalauja pasiūlymą pasirašyti saugiu elektroniniu parašu.</w:t>
      </w:r>
    </w:p>
    <w:p w14:paraId="3AEBE2C7"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0667CEAD"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57708947"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sz w:val="20"/>
          <w:bdr w:val="nil"/>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134F5F1C"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67006161"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14A4A686" w14:textId="77777777" w:rsidR="003E694B" w:rsidRPr="00833066" w:rsidRDefault="003E694B" w:rsidP="00975221">
      <w:pPr>
        <w:pStyle w:val="Sraopastraipa"/>
        <w:numPr>
          <w:ilvl w:val="0"/>
          <w:numId w:val="19"/>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t>PASIŪLYMŲ ŠIFRAVIMAS</w:t>
      </w:r>
    </w:p>
    <w:p w14:paraId="0B9525D2"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r w:rsidRPr="00833066">
        <w:rPr>
          <w:rFonts w:ascii="Arial" w:eastAsia="Arial Unicode MS" w:hAnsi="Arial" w:cs="Arial"/>
          <w:color w:val="000000"/>
          <w:sz w:val="20"/>
          <w:bdr w:val="nil"/>
        </w:rPr>
        <w:tab/>
      </w:r>
    </w:p>
    <w:p w14:paraId="73D8932C"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Tiekėjo teikiamas pasiūlymas gali būti užšifruojamas. Tiekėjas, nusprendęs pateikti užšifruotą pasiūlymą, turi:</w:t>
      </w:r>
    </w:p>
    <w:p w14:paraId="5692ED6D" w14:textId="116A3D71" w:rsidR="003E694B" w:rsidRPr="00833066" w:rsidRDefault="003E694B" w:rsidP="00975221">
      <w:pPr>
        <w:pStyle w:val="Sraopastraipa"/>
        <w:numPr>
          <w:ilvl w:val="2"/>
          <w:numId w:val="19"/>
        </w:numPr>
        <w:pBdr>
          <w:top w:val="nil"/>
          <w:left w:val="nil"/>
          <w:bottom w:val="nil"/>
          <w:right w:val="nil"/>
          <w:between w:val="nil"/>
          <w:bar w:val="nil"/>
        </w:pBdr>
        <w:suppressAutoHyphens/>
        <w:spacing w:after="40"/>
        <w:ind w:left="0" w:firstLine="709"/>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344749" w:rsidRPr="00833066">
          <w:rPr>
            <w:rStyle w:val="Hipersaitas"/>
            <w:rFonts w:ascii="Arial" w:eastAsia="Arial Unicode MS" w:hAnsi="Arial" w:cs="Arial"/>
            <w:sz w:val="20"/>
            <w:bdr w:val="nil"/>
            <w:lang w:eastAsia="lt-LT"/>
          </w:rPr>
          <w:t>https://vpt.lrv.lt/uploads/vpt/documents/files/uzssisfravimo%20instrukcija(1).pdf</w:t>
        </w:r>
      </w:hyperlink>
      <w:r w:rsidRPr="00833066">
        <w:rPr>
          <w:rFonts w:ascii="Arial" w:eastAsia="Arial Unicode MS" w:hAnsi="Arial" w:cs="Arial"/>
          <w:color w:val="000000"/>
          <w:sz w:val="20"/>
          <w:bdr w:val="nil"/>
          <w:lang w:eastAsia="lt-LT"/>
        </w:rPr>
        <w:t>.</w:t>
      </w:r>
      <w:r w:rsidR="00344749" w:rsidRPr="00833066">
        <w:rPr>
          <w:rFonts w:ascii="Arial" w:eastAsia="Arial Unicode MS" w:hAnsi="Arial" w:cs="Arial"/>
          <w:color w:val="000000"/>
          <w:sz w:val="20"/>
          <w:bdr w:val="nil"/>
          <w:lang w:eastAsia="lt-LT"/>
        </w:rPr>
        <w:t xml:space="preserve"> </w:t>
      </w:r>
    </w:p>
    <w:p w14:paraId="5DAB64E8" w14:textId="77777777" w:rsidR="003E694B" w:rsidRPr="00833066" w:rsidRDefault="003E694B" w:rsidP="00975221">
      <w:pPr>
        <w:pStyle w:val="Sraopastraipa"/>
        <w:numPr>
          <w:ilvl w:val="2"/>
          <w:numId w:val="19"/>
        </w:numPr>
        <w:pBdr>
          <w:top w:val="nil"/>
          <w:left w:val="nil"/>
          <w:bottom w:val="nil"/>
          <w:right w:val="nil"/>
          <w:between w:val="nil"/>
          <w:bar w:val="nil"/>
        </w:pBdr>
        <w:suppressAutoHyphens/>
        <w:spacing w:after="40"/>
        <w:ind w:left="0" w:firstLine="709"/>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Perkančiuoju subjektu oficialiu jos telefonu ir (arba) kitais būdais). </w:t>
      </w:r>
    </w:p>
    <w:p w14:paraId="134B1138"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41E04B43"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r w:rsidRPr="00833066">
        <w:rPr>
          <w:rFonts w:ascii="Arial" w:eastAsia="Arial Unicode MS" w:hAnsi="Arial" w:cs="Arial"/>
          <w:color w:val="000000"/>
          <w:sz w:val="20"/>
          <w:bdr w:val="nil"/>
        </w:rPr>
        <w:tab/>
      </w:r>
    </w:p>
    <w:p w14:paraId="54B432D7"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200F325B" w14:textId="77777777" w:rsidR="003E694B" w:rsidRPr="00833066" w:rsidRDefault="003E694B" w:rsidP="00975221">
      <w:pPr>
        <w:pStyle w:val="Sraopastraipa"/>
        <w:numPr>
          <w:ilvl w:val="0"/>
          <w:numId w:val="19"/>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t>PASIŪLYMŲ GALIOJIMO UŽTIKRINIMAS</w:t>
      </w:r>
    </w:p>
    <w:p w14:paraId="020B9525" w14:textId="77777777" w:rsidR="003E694B" w:rsidRPr="00833066" w:rsidRDefault="003E694B" w:rsidP="003E694B">
      <w:pPr>
        <w:pBdr>
          <w:top w:val="nil"/>
          <w:left w:val="nil"/>
          <w:bottom w:val="nil"/>
          <w:right w:val="nil"/>
          <w:between w:val="nil"/>
          <w:bar w:val="nil"/>
        </w:pBdr>
        <w:suppressAutoHyphens/>
        <w:contextualSpacing/>
        <w:jc w:val="both"/>
        <w:rPr>
          <w:rFonts w:ascii="Arial" w:eastAsia="Arial Unicode MS" w:hAnsi="Arial" w:cs="Arial"/>
          <w:sz w:val="20"/>
          <w:bdr w:val="nil"/>
        </w:rPr>
      </w:pPr>
    </w:p>
    <w:p w14:paraId="116555E1" w14:textId="77777777" w:rsidR="003E694B" w:rsidRPr="00833066" w:rsidRDefault="003E694B" w:rsidP="003E694B">
      <w:pPr>
        <w:pBdr>
          <w:top w:val="nil"/>
          <w:left w:val="nil"/>
          <w:bottom w:val="nil"/>
          <w:right w:val="nil"/>
          <w:between w:val="nil"/>
          <w:bar w:val="nil"/>
        </w:pBdr>
        <w:suppressAutoHyphens/>
        <w:ind w:firstLine="709"/>
        <w:contextualSpacing/>
        <w:jc w:val="both"/>
        <w:rPr>
          <w:rFonts w:ascii="Arial" w:eastAsia="Arial Unicode MS" w:hAnsi="Arial" w:cs="Arial"/>
          <w:sz w:val="20"/>
          <w:bdr w:val="nil"/>
        </w:rPr>
      </w:pPr>
      <w:r w:rsidRPr="00833066">
        <w:rPr>
          <w:rFonts w:ascii="Arial" w:eastAsia="Arial Unicode MS" w:hAnsi="Arial" w:cs="Arial"/>
          <w:sz w:val="20"/>
          <w:bdr w:val="nil"/>
        </w:rPr>
        <w:t>7.1.</w:t>
      </w:r>
      <w:r w:rsidRPr="00833066">
        <w:rPr>
          <w:rFonts w:ascii="Arial" w:eastAsia="Arial Unicode MS" w:hAnsi="Arial" w:cs="Arial"/>
          <w:sz w:val="20"/>
          <w:bdr w:val="nil"/>
        </w:rPr>
        <w:tab/>
        <w:t>Pasiūlymo galiojimo užtikrinimas nereikalaujamas.</w:t>
      </w:r>
    </w:p>
    <w:p w14:paraId="779C5D5F"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357CA2"/>
          <w:sz w:val="20"/>
          <w:bdr w:val="nil"/>
        </w:rPr>
      </w:pPr>
    </w:p>
    <w:p w14:paraId="44B7050A"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357CA2"/>
          <w:sz w:val="20"/>
          <w:bdr w:val="nil"/>
        </w:rPr>
      </w:pPr>
    </w:p>
    <w:p w14:paraId="3C493077" w14:textId="77777777" w:rsidR="003E694B" w:rsidRPr="00833066" w:rsidRDefault="003E694B" w:rsidP="00975221">
      <w:pPr>
        <w:pStyle w:val="Sraopastraipa"/>
        <w:numPr>
          <w:ilvl w:val="0"/>
          <w:numId w:val="19"/>
        </w:numPr>
        <w:pBdr>
          <w:top w:val="nil"/>
          <w:left w:val="nil"/>
          <w:bottom w:val="nil"/>
          <w:right w:val="nil"/>
          <w:between w:val="nil"/>
          <w:bar w:val="nil"/>
        </w:pBdr>
        <w:suppressAutoHyphens/>
        <w:spacing w:after="40"/>
        <w:jc w:val="both"/>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t>PIRKIMO DOKUMENTŲ PAAIŠKINIMAS IR PATIKSLINIMAS</w:t>
      </w:r>
    </w:p>
    <w:p w14:paraId="5ED52B48"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r w:rsidRPr="00833066">
        <w:rPr>
          <w:rFonts w:ascii="Arial" w:eastAsia="Arial Unicode MS" w:hAnsi="Arial" w:cs="Arial"/>
          <w:color w:val="000000"/>
          <w:sz w:val="20"/>
          <w:bdr w:val="nil"/>
        </w:rPr>
        <w:tab/>
      </w:r>
    </w:p>
    <w:p w14:paraId="32EA5222"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 xml:space="preserve">Tiekėjas tik CVP IS susirašinėjimo priemonėmis gali prašyti, kad perkantysis subjektas paaiškintų ar pataisytų pirkimo dokumentus. </w:t>
      </w:r>
    </w:p>
    <w:p w14:paraId="625DA82F"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lastRenderedPageBreak/>
        <w:t>Perkantysis subjektas atsako tik CVP IS susirašinėjimo priemonėmis į kiekvieną tiekėjo rašytinį prašymą dėl pirkimo dokumentų, jei prašymas yra pateiktas likus ne mažiau kaip 2 darbo dienoms iki pasiūlymų pateikimo termino pabaigos.</w:t>
      </w:r>
    </w:p>
    <w:p w14:paraId="3E09F801"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1F7C0B8B"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74D38A6A"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Nesibaigus pirkimo pasiūlymų pateikimo terminui, perkantysis subjektas savo iniciatyva gali paaiškinti (pataisyti) pirkimo dokumentus CVP IS priemonėmis.</w:t>
      </w:r>
    </w:p>
    <w:p w14:paraId="72720A2D"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1BFD625A"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Bet kokia informacija, konkurso sąlygų paaiškinimai, pranešimai ar kitas perkančiosios organizacijos ir tiekėjo susirašinėjimas yra vykdomas tik CVP IS susirašinėjimo priemonėmis.</w:t>
      </w:r>
    </w:p>
    <w:p w14:paraId="62B2CFDD"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Perkantysis subjektas nerengs susitikimų su tiekėjais.</w:t>
      </w:r>
    </w:p>
    <w:p w14:paraId="00DD41D5" w14:textId="77777777" w:rsidR="003E694B" w:rsidRPr="00833066" w:rsidRDefault="003E694B" w:rsidP="003E694B">
      <w:pPr>
        <w:pBdr>
          <w:top w:val="nil"/>
          <w:left w:val="nil"/>
          <w:bottom w:val="nil"/>
          <w:right w:val="nil"/>
          <w:between w:val="nil"/>
          <w:bar w:val="nil"/>
        </w:pBdr>
        <w:outlineLvl w:val="0"/>
        <w:rPr>
          <w:rFonts w:ascii="Arial" w:eastAsia="Arial Unicode MS" w:hAnsi="Arial" w:cs="Arial"/>
          <w:b/>
          <w:bCs/>
          <w:caps/>
          <w:color w:val="434343"/>
          <w:spacing w:val="4"/>
          <w:sz w:val="20"/>
          <w:bdr w:val="nil"/>
        </w:rPr>
      </w:pPr>
    </w:p>
    <w:p w14:paraId="4333351C" w14:textId="77777777" w:rsidR="003E694B" w:rsidRPr="00833066" w:rsidRDefault="003E694B" w:rsidP="003E694B">
      <w:pPr>
        <w:pBdr>
          <w:top w:val="nil"/>
          <w:left w:val="nil"/>
          <w:bottom w:val="nil"/>
          <w:right w:val="nil"/>
          <w:between w:val="nil"/>
          <w:bar w:val="nil"/>
        </w:pBdr>
        <w:outlineLvl w:val="0"/>
        <w:rPr>
          <w:rFonts w:ascii="Arial" w:eastAsia="Arial Unicode MS" w:hAnsi="Arial" w:cs="Arial"/>
          <w:b/>
          <w:bCs/>
          <w:caps/>
          <w:color w:val="434343"/>
          <w:spacing w:val="4"/>
          <w:sz w:val="20"/>
          <w:bdr w:val="nil"/>
        </w:rPr>
      </w:pPr>
    </w:p>
    <w:p w14:paraId="1E895DE0" w14:textId="77777777" w:rsidR="003E694B" w:rsidRPr="00833066" w:rsidRDefault="003E694B" w:rsidP="00975221">
      <w:pPr>
        <w:pStyle w:val="Sraopastraipa"/>
        <w:numPr>
          <w:ilvl w:val="0"/>
          <w:numId w:val="19"/>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t>SUSIPAŽINIMAS SU GAUTAIS PASIŪLYMAIS</w:t>
      </w:r>
    </w:p>
    <w:p w14:paraId="16E30C21"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1F5518D8" w14:textId="5792735D"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 xml:space="preserve">Pirminis susipažinimas su CVP IS priemonėmis pateiktais tiekėjų pasiūlymais vyks </w:t>
      </w:r>
      <w:r w:rsidR="0073118D" w:rsidRPr="00833066">
        <w:rPr>
          <w:rFonts w:ascii="Arial" w:eastAsia="Arial Unicode MS" w:hAnsi="Arial" w:cs="Arial"/>
          <w:color w:val="000000"/>
          <w:sz w:val="20"/>
          <w:bdr w:val="nil"/>
          <w:lang w:eastAsia="lt-LT"/>
        </w:rPr>
        <w:t>30</w:t>
      </w:r>
      <w:r w:rsidRPr="00833066">
        <w:rPr>
          <w:rFonts w:ascii="Arial" w:eastAsia="Arial Unicode MS" w:hAnsi="Arial" w:cs="Arial"/>
          <w:color w:val="000000"/>
          <w:sz w:val="20"/>
          <w:bdr w:val="nil"/>
          <w:lang w:eastAsia="lt-LT"/>
        </w:rPr>
        <w:t xml:space="preserve"> min. po CVP IS nurodytos pasiūlymų pateikimo termino pabaigos.</w:t>
      </w:r>
    </w:p>
    <w:p w14:paraId="1EA6DB8E"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Pirminio susipažinimo su CVP IS priemonėmis pateiktais pasiūlymais procedūroje pasiūlymus pateikę tiekėjai nedalyvauja.</w:t>
      </w:r>
    </w:p>
    <w:p w14:paraId="02419C33"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2A11FA30"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357CA2"/>
          <w:sz w:val="20"/>
          <w:bdr w:val="nil"/>
        </w:rPr>
      </w:pPr>
    </w:p>
    <w:p w14:paraId="0EB7DCFC"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357CA2"/>
          <w:sz w:val="20"/>
          <w:bdr w:val="nil"/>
        </w:rPr>
      </w:pPr>
    </w:p>
    <w:p w14:paraId="3EA555FC" w14:textId="77777777" w:rsidR="003E694B" w:rsidRPr="00833066" w:rsidRDefault="003E694B" w:rsidP="00975221">
      <w:pPr>
        <w:pStyle w:val="Sraopastraipa"/>
        <w:numPr>
          <w:ilvl w:val="0"/>
          <w:numId w:val="19"/>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t>PASIŪLYMŲ NAGRINĖJIMAS</w:t>
      </w:r>
    </w:p>
    <w:p w14:paraId="67E0855A"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2B68C19C"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Pateiktus pasiūlymus nagrinėja, vertina ir palygina pirkimo organizatorius.</w:t>
      </w:r>
    </w:p>
    <w:p w14:paraId="6CD8576F"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29F2E64"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Jei šiose pirkimo sąlygose buvo nustatyti reikalavimai tiekėjui ir reikalauta EBVPD, įvertinama jame pateikta informacija ir priimamas sprendimas dėl kiekvieno pasiūlymą pateikusio dalyvio atitikties reikalavimams.</w:t>
      </w:r>
    </w:p>
    <w:p w14:paraId="6FC38FE9"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C74D8D4"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69AF082B"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 xml:space="preserve">Jei tiekėjas nebuvo pašalintas – vertinama, ar jo siūlomas pirkimo objektas atitinka nustatytus reikalavimus ir ar tiekėjo pasiūlyta kaina nėra per didelė ir perkančiajai organizacijai nepriimtina. </w:t>
      </w:r>
    </w:p>
    <w:p w14:paraId="7AD93A93"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Perkantysis subjektas gali raštu CVP IS priemonėmis prašyti, kad dalyviai paaiškintų savo pasiūlymus, tačiau ji negali prašyti, siūlyti arba leisti pakeisti pasiūlymo, pateikto atviro konkurso metu, esmės – pakeisti kainą arba padaryti kitų pakeitimų, dėl kurių pirkimo dokumentų reikalavimų neatitinkantis pasiūlymas taptų atitinkantis pirkimo dokumentų reikalavimus.</w:t>
      </w:r>
    </w:p>
    <w:p w14:paraId="7AA91B40"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Perkantysis subjektas, pasiūlymų vertinimo metu radęs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44875E36"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color w:val="000000"/>
          <w:sz w:val="20"/>
          <w:bdr w:val="nil"/>
          <w:lang w:eastAsia="lt-LT"/>
        </w:rPr>
        <w:t xml:space="preserve">Iškilus klausimams dėl pasiūlymų turinio ir pirkimo komisijai paprašius raštu CVP IS </w:t>
      </w:r>
      <w:r w:rsidRPr="00833066">
        <w:rPr>
          <w:rFonts w:ascii="Arial" w:eastAsia="Arial Unicode MS" w:hAnsi="Arial" w:cs="Arial"/>
          <w:sz w:val="20"/>
          <w:bdr w:val="nil"/>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36101E"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Perkantysis subjektas gali prašyti neįprastai mažos kainos pagrindimo.</w:t>
      </w:r>
    </w:p>
    <w:p w14:paraId="6D1501D9"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lastRenderedPageBreak/>
        <w:t xml:space="preserve">Tiekėjai informuojami apie vertinimo rezultatus (nurodoma, ar pasiūlymas atitiko pirkimo dokumentuose nustatytus reikalavimus, ar tiekėjas pagrindė neįprastai mažą kainą ar sąnaudas (jei taikoma). </w:t>
      </w:r>
    </w:p>
    <w:p w14:paraId="59F4CF73"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Perkantysis subjektas gali nevertinti viso tiekėjo pasiūlymo, jeigu patikrinusi jo dalį nustato, kad pasiūlymas, vadovaujantis jam nustatytais reikalavimais, turi būti atmetamas.</w:t>
      </w:r>
    </w:p>
    <w:p w14:paraId="1FC76517" w14:textId="77777777" w:rsidR="003E694B" w:rsidRPr="00833066" w:rsidRDefault="003E694B" w:rsidP="003E694B">
      <w:pPr>
        <w:pStyle w:val="Sraopastraipa"/>
        <w:pBdr>
          <w:top w:val="nil"/>
          <w:left w:val="nil"/>
          <w:bottom w:val="nil"/>
          <w:right w:val="nil"/>
          <w:between w:val="nil"/>
          <w:bar w:val="nil"/>
        </w:pBdr>
        <w:suppressAutoHyphens/>
        <w:spacing w:after="40"/>
        <w:jc w:val="both"/>
        <w:rPr>
          <w:rFonts w:ascii="Arial" w:eastAsia="Arial Unicode MS" w:hAnsi="Arial" w:cs="Arial"/>
          <w:sz w:val="20"/>
          <w:bdr w:val="nil"/>
          <w:lang w:eastAsia="lt-LT"/>
        </w:rPr>
      </w:pPr>
    </w:p>
    <w:p w14:paraId="3F7DF5ED" w14:textId="77777777" w:rsidR="003E694B" w:rsidRPr="00833066" w:rsidRDefault="003E694B" w:rsidP="003E694B">
      <w:pPr>
        <w:pStyle w:val="Sraopastraipa"/>
        <w:pBdr>
          <w:top w:val="nil"/>
          <w:left w:val="nil"/>
          <w:bottom w:val="nil"/>
          <w:right w:val="nil"/>
          <w:between w:val="nil"/>
          <w:bar w:val="nil"/>
        </w:pBdr>
        <w:suppressAutoHyphens/>
        <w:spacing w:after="40"/>
        <w:jc w:val="both"/>
        <w:rPr>
          <w:rFonts w:ascii="Arial" w:eastAsia="Arial Unicode MS" w:hAnsi="Arial" w:cs="Arial"/>
          <w:sz w:val="20"/>
          <w:bdr w:val="nil"/>
          <w:lang w:eastAsia="lt-LT"/>
        </w:rPr>
      </w:pPr>
    </w:p>
    <w:p w14:paraId="5E506561" w14:textId="77777777" w:rsidR="003E694B" w:rsidRPr="00833066" w:rsidRDefault="003E694B" w:rsidP="00975221">
      <w:pPr>
        <w:pStyle w:val="Sraopastraipa"/>
        <w:numPr>
          <w:ilvl w:val="0"/>
          <w:numId w:val="19"/>
        </w:numPr>
        <w:pBdr>
          <w:top w:val="nil"/>
          <w:left w:val="nil"/>
          <w:bottom w:val="nil"/>
          <w:right w:val="nil"/>
          <w:between w:val="nil"/>
          <w:bar w:val="nil"/>
        </w:pBdr>
        <w:suppressAutoHyphens/>
        <w:spacing w:after="40"/>
        <w:jc w:val="both"/>
        <w:rPr>
          <w:rFonts w:ascii="Arial" w:eastAsia="Arial Unicode MS" w:hAnsi="Arial" w:cs="Arial"/>
          <w:sz w:val="20"/>
          <w:bdr w:val="nil"/>
          <w:lang w:eastAsia="lt-LT"/>
        </w:rPr>
      </w:pPr>
      <w:r w:rsidRPr="00833066">
        <w:rPr>
          <w:rFonts w:ascii="Arial" w:eastAsia="Arial Unicode MS" w:hAnsi="Arial" w:cs="Arial"/>
          <w:b/>
          <w:sz w:val="20"/>
          <w:bdr w:val="nil"/>
          <w:lang w:eastAsia="lt-LT"/>
        </w:rPr>
        <w:t>DERYBOS</w:t>
      </w:r>
    </w:p>
    <w:p w14:paraId="4D4E23BD" w14:textId="77777777" w:rsidR="003E694B" w:rsidRPr="00833066" w:rsidRDefault="003E694B" w:rsidP="003E694B">
      <w:pPr>
        <w:pStyle w:val="Sraopastraipa"/>
        <w:pBdr>
          <w:top w:val="nil"/>
          <w:left w:val="nil"/>
          <w:bottom w:val="nil"/>
          <w:right w:val="nil"/>
          <w:between w:val="nil"/>
          <w:bar w:val="nil"/>
        </w:pBdr>
        <w:suppressAutoHyphens/>
        <w:spacing w:after="40"/>
        <w:jc w:val="both"/>
        <w:rPr>
          <w:rFonts w:ascii="Arial" w:eastAsia="Arial Unicode MS" w:hAnsi="Arial" w:cs="Arial"/>
          <w:sz w:val="20"/>
          <w:bdr w:val="nil"/>
          <w:lang w:eastAsia="lt-LT"/>
        </w:rPr>
      </w:pPr>
    </w:p>
    <w:p w14:paraId="49BDD9E8" w14:textId="5B85B2D9" w:rsidR="003E694B" w:rsidRPr="00833066" w:rsidRDefault="003E694B" w:rsidP="003E694B">
      <w:pPr>
        <w:pStyle w:val="Sraopastraipa"/>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11.1.</w:t>
      </w:r>
      <w:r w:rsidRPr="00833066">
        <w:rPr>
          <w:rFonts w:ascii="Arial" w:eastAsia="Arial Unicode MS" w:hAnsi="Arial" w:cs="Arial"/>
          <w:sz w:val="20"/>
          <w:bdr w:val="nil"/>
          <w:lang w:eastAsia="lt-LT"/>
        </w:rPr>
        <w:tab/>
        <w:t>Šio pirkimo metu gali būti</w:t>
      </w:r>
      <w:r w:rsidR="00416296" w:rsidRPr="00833066">
        <w:rPr>
          <w:rFonts w:ascii="Arial" w:eastAsia="Arial Unicode MS" w:hAnsi="Arial" w:cs="Arial"/>
          <w:sz w:val="20"/>
          <w:bdr w:val="nil"/>
          <w:lang w:eastAsia="lt-LT"/>
        </w:rPr>
        <w:t xml:space="preserve"> vykdomos derybos</w:t>
      </w:r>
      <w:r w:rsidRPr="00833066">
        <w:rPr>
          <w:rFonts w:ascii="Arial" w:eastAsia="Arial Unicode MS" w:hAnsi="Arial" w:cs="Arial"/>
          <w:sz w:val="20"/>
          <w:bdr w:val="nil"/>
          <w:lang w:eastAsia="lt-LT"/>
        </w:rPr>
        <w:t>.</w:t>
      </w:r>
    </w:p>
    <w:p w14:paraId="135D87BB" w14:textId="77777777" w:rsidR="003E694B" w:rsidRPr="00833066" w:rsidRDefault="003E694B" w:rsidP="003E694B">
      <w:pPr>
        <w:pStyle w:val="Sraopastraipa"/>
        <w:pBdr>
          <w:top w:val="nil"/>
          <w:left w:val="nil"/>
          <w:bottom w:val="nil"/>
          <w:right w:val="nil"/>
          <w:between w:val="nil"/>
          <w:bar w:val="nil"/>
        </w:pBdr>
        <w:suppressAutoHyphens/>
        <w:spacing w:after="40"/>
        <w:ind w:left="0" w:firstLine="709"/>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11.2.</w:t>
      </w:r>
      <w:r w:rsidRPr="00833066">
        <w:rPr>
          <w:rFonts w:ascii="Arial" w:eastAsia="Arial Unicode MS" w:hAnsi="Arial" w:cs="Arial"/>
          <w:sz w:val="20"/>
          <w:bdr w:val="nil"/>
          <w:lang w:eastAsia="lt-LT"/>
        </w:rPr>
        <w:tab/>
        <w:t>Derybos gali būti vykdomos susitikimų metu, konferencijos telefonu ir (ar) internetu, ir (ar) priemonėmis, kuriomis vykdomas Pirkimas.</w:t>
      </w:r>
    </w:p>
    <w:p w14:paraId="062CBA5F" w14:textId="77777777" w:rsidR="003E694B" w:rsidRPr="00833066" w:rsidRDefault="003E694B" w:rsidP="003E694B">
      <w:pPr>
        <w:pStyle w:val="Sraopastraipa"/>
        <w:pBdr>
          <w:top w:val="nil"/>
          <w:left w:val="nil"/>
          <w:bottom w:val="nil"/>
          <w:right w:val="nil"/>
          <w:between w:val="nil"/>
          <w:bar w:val="nil"/>
        </w:pBdr>
        <w:suppressAutoHyphens/>
        <w:spacing w:after="4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11.3.</w:t>
      </w:r>
      <w:r w:rsidRPr="00833066">
        <w:rPr>
          <w:rFonts w:ascii="Arial" w:eastAsia="Arial Unicode MS" w:hAnsi="Arial" w:cs="Arial"/>
          <w:sz w:val="20"/>
          <w:bdr w:val="nil"/>
          <w:lang w:eastAsia="lt-LT"/>
        </w:rPr>
        <w:tab/>
        <w:t xml:space="preserve">Derybos bus vykdomos laikantis toliau nurodytų sąlygų: </w:t>
      </w:r>
    </w:p>
    <w:p w14:paraId="7CF69325" w14:textId="77777777" w:rsidR="003E694B" w:rsidRPr="00833066" w:rsidRDefault="003E694B" w:rsidP="003E694B">
      <w:pPr>
        <w:pStyle w:val="Sraopastraipa"/>
        <w:pBdr>
          <w:top w:val="nil"/>
          <w:left w:val="nil"/>
          <w:bottom w:val="nil"/>
          <w:right w:val="nil"/>
          <w:between w:val="nil"/>
          <w:bar w:val="nil"/>
        </w:pBdr>
        <w:suppressAutoHyphens/>
        <w:spacing w:after="4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11.3.1.</w:t>
      </w:r>
      <w:r w:rsidRPr="00833066">
        <w:rPr>
          <w:rFonts w:ascii="Arial" w:eastAsia="Arial Unicode MS" w:hAnsi="Arial" w:cs="Arial"/>
          <w:sz w:val="20"/>
          <w:bdr w:val="nil"/>
          <w:lang w:eastAsia="lt-LT"/>
        </w:rPr>
        <w:tab/>
        <w:t xml:space="preserve">Į derybas kviečiami visi pirminius pasiūlymus pateikę tiekėjai. </w:t>
      </w:r>
    </w:p>
    <w:p w14:paraId="1A77DAF8" w14:textId="77777777" w:rsidR="003E694B" w:rsidRPr="00833066" w:rsidRDefault="003E694B" w:rsidP="003E694B">
      <w:pPr>
        <w:pStyle w:val="Sraopastraipa"/>
        <w:pBdr>
          <w:top w:val="nil"/>
          <w:left w:val="nil"/>
          <w:bottom w:val="nil"/>
          <w:right w:val="nil"/>
          <w:between w:val="nil"/>
          <w:bar w:val="nil"/>
        </w:pBdr>
        <w:suppressAutoHyphens/>
        <w:spacing w:after="4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11.3.2.</w:t>
      </w:r>
      <w:r w:rsidRPr="00833066">
        <w:rPr>
          <w:rFonts w:ascii="Arial" w:eastAsia="Arial Unicode MS" w:hAnsi="Arial" w:cs="Arial"/>
          <w:sz w:val="20"/>
          <w:bdr w:val="nil"/>
          <w:lang w:eastAsia="lt-LT"/>
        </w:rPr>
        <w:tab/>
        <w:t>Negalima derėtis dėl reikalavimų tiekėjui, pasiūlymo vertinimo kriterijų ir vertinimo tvarkos;</w:t>
      </w:r>
    </w:p>
    <w:p w14:paraId="03181E8F" w14:textId="77777777" w:rsidR="003E694B" w:rsidRPr="00833066" w:rsidRDefault="003E694B" w:rsidP="003E694B">
      <w:pPr>
        <w:pStyle w:val="Sraopastraipa"/>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11.3.3.</w:t>
      </w:r>
      <w:r w:rsidRPr="00833066">
        <w:rPr>
          <w:rFonts w:ascii="Arial" w:eastAsia="Arial Unicode MS" w:hAnsi="Arial" w:cs="Arial"/>
          <w:sz w:val="20"/>
          <w:bdr w:val="nil"/>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4F590BD8" w14:textId="77777777" w:rsidR="003E694B" w:rsidRPr="00833066" w:rsidRDefault="003E694B" w:rsidP="003E694B">
      <w:pPr>
        <w:pStyle w:val="Sraopastraipa"/>
        <w:pBdr>
          <w:top w:val="nil"/>
          <w:left w:val="nil"/>
          <w:bottom w:val="nil"/>
          <w:right w:val="nil"/>
          <w:between w:val="nil"/>
          <w:bar w:val="nil"/>
        </w:pBdr>
        <w:suppressAutoHyphens/>
        <w:spacing w:after="4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11.3.4.</w:t>
      </w:r>
      <w:r w:rsidRPr="00833066">
        <w:rPr>
          <w:rFonts w:ascii="Arial" w:eastAsia="Arial Unicode MS" w:hAnsi="Arial" w:cs="Arial"/>
          <w:sz w:val="20"/>
          <w:bdr w:val="nil"/>
          <w:lang w:eastAsia="lt-LT"/>
        </w:rPr>
        <w:tab/>
        <w:t>Tiekėjai kviečiami pateikti galutinius pasiūlymus.</w:t>
      </w:r>
    </w:p>
    <w:p w14:paraId="26284AA5" w14:textId="77777777" w:rsidR="003E694B" w:rsidRPr="00833066" w:rsidRDefault="003E694B" w:rsidP="003E694B">
      <w:pPr>
        <w:pStyle w:val="Sraopastraipa"/>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11.3.5.</w:t>
      </w:r>
      <w:r w:rsidRPr="00833066">
        <w:rPr>
          <w:rFonts w:ascii="Arial" w:eastAsia="Arial Unicode MS" w:hAnsi="Arial" w:cs="Arial"/>
          <w:sz w:val="20"/>
          <w:bdr w:val="nil"/>
          <w:lang w:eastAsia="lt-LT"/>
        </w:rPr>
        <w:tab/>
        <w:t xml:space="preserve">Tiekėjo, pateikusio pirminį pasiūlymą, tačiau derybų metu nepateikusio galutinio pasiūlymo, paskutinis pateiktas pasiūlymas (pirminis pasiūlymas arba, jei buvo pateiktas, patikslintas pasiūlymas (įskaitant derybų metu atliktus patikslinimus ir (ar) </w:t>
      </w:r>
      <w:proofErr w:type="spellStart"/>
      <w:r w:rsidRPr="00833066">
        <w:rPr>
          <w:rFonts w:ascii="Arial" w:eastAsia="Arial Unicode MS" w:hAnsi="Arial" w:cs="Arial"/>
          <w:sz w:val="20"/>
          <w:bdr w:val="nil"/>
          <w:lang w:eastAsia="lt-LT"/>
        </w:rPr>
        <w:t>papildymus</w:t>
      </w:r>
      <w:proofErr w:type="spellEnd"/>
      <w:r w:rsidRPr="00833066">
        <w:rPr>
          <w:rFonts w:ascii="Arial" w:eastAsia="Arial Unicode MS" w:hAnsi="Arial" w:cs="Arial"/>
          <w:sz w:val="20"/>
          <w:bdr w:val="nil"/>
          <w:lang w:eastAsia="lt-LT"/>
        </w:rPr>
        <w:t>, jei tokie atlikti) bus vertinamas kaip galutinis pasiūlymas.</w:t>
      </w:r>
    </w:p>
    <w:p w14:paraId="72C45901" w14:textId="4644C103" w:rsidR="003E694B" w:rsidRPr="00833066" w:rsidRDefault="003E694B" w:rsidP="003E694B">
      <w:pPr>
        <w:pStyle w:val="Sraopastraipa"/>
        <w:pBdr>
          <w:top w:val="nil"/>
          <w:left w:val="nil"/>
          <w:bottom w:val="nil"/>
          <w:right w:val="nil"/>
          <w:between w:val="nil"/>
          <w:bar w:val="nil"/>
        </w:pBdr>
        <w:suppressAutoHyphens/>
        <w:spacing w:after="40"/>
        <w:ind w:left="0" w:firstLine="709"/>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11.3.6.</w:t>
      </w:r>
      <w:r w:rsidRPr="00833066">
        <w:rPr>
          <w:rFonts w:ascii="Arial" w:eastAsia="Arial Unicode MS" w:hAnsi="Arial" w:cs="Arial"/>
          <w:sz w:val="20"/>
          <w:bdr w:val="nil"/>
          <w:lang w:eastAsia="lt-LT"/>
        </w:rPr>
        <w:tab/>
        <w:t>Įvertinama pasiūlymo atitiktis pirkimo dokumentuose nustatytiems reikalavimams, ar tiekėjo pasiūlyta kaina nėra per didelė ir perkančiajam subjektui nepriimtina. Tiekėjai informuojami apie vertinimo rezultatus</w:t>
      </w:r>
      <w:r w:rsidR="00794EEB" w:rsidRPr="00833066">
        <w:rPr>
          <w:rFonts w:ascii="Arial" w:eastAsia="Arial Unicode MS" w:hAnsi="Arial" w:cs="Arial"/>
          <w:sz w:val="20"/>
          <w:bdr w:val="nil"/>
          <w:lang w:eastAsia="lt-LT"/>
        </w:rPr>
        <w:t>.</w:t>
      </w:r>
    </w:p>
    <w:p w14:paraId="71977CFD"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sz w:val="20"/>
          <w:bdr w:val="nil"/>
        </w:rPr>
      </w:pPr>
    </w:p>
    <w:p w14:paraId="5BA2D90A"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sz w:val="20"/>
          <w:bdr w:val="nil"/>
        </w:rPr>
      </w:pPr>
    </w:p>
    <w:p w14:paraId="116D3A77" w14:textId="77777777" w:rsidR="003E694B" w:rsidRPr="00833066" w:rsidRDefault="003E694B" w:rsidP="00975221">
      <w:pPr>
        <w:pStyle w:val="Sraopastraipa"/>
        <w:numPr>
          <w:ilvl w:val="0"/>
          <w:numId w:val="19"/>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t>PASIŪLYMŲ ATMETIMO PRIEŽASTYS</w:t>
      </w:r>
    </w:p>
    <w:p w14:paraId="266894F0" w14:textId="77777777" w:rsidR="003E694B" w:rsidRPr="00833066" w:rsidRDefault="003E694B" w:rsidP="003E694B">
      <w:pPr>
        <w:pStyle w:val="Sraopastraipa"/>
        <w:pBdr>
          <w:top w:val="nil"/>
          <w:left w:val="nil"/>
          <w:bottom w:val="nil"/>
          <w:right w:val="nil"/>
          <w:between w:val="nil"/>
          <w:bar w:val="nil"/>
        </w:pBdr>
        <w:outlineLvl w:val="0"/>
        <w:rPr>
          <w:rFonts w:ascii="Arial" w:eastAsia="Arial Unicode MS" w:hAnsi="Arial" w:cs="Arial"/>
          <w:b/>
          <w:bCs/>
          <w:caps/>
          <w:spacing w:val="4"/>
          <w:sz w:val="20"/>
          <w:bdr w:val="nil"/>
          <w:lang w:eastAsia="lt-LT"/>
        </w:rPr>
      </w:pPr>
    </w:p>
    <w:p w14:paraId="15268D63"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Perkantysis subjektas atmeta pasiūlymą, jeigu:</w:t>
      </w:r>
    </w:p>
    <w:p w14:paraId="030ACC69"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tiekėjas pasiūlymą ar jo dalį pateikė ne CVP IS priemonėmis;</w:t>
      </w:r>
    </w:p>
    <w:p w14:paraId="50508986" w14:textId="77777777" w:rsidR="003E694B" w:rsidRPr="00833066" w:rsidRDefault="003E694B" w:rsidP="00975221">
      <w:pPr>
        <w:pStyle w:val="Sraopastraipa"/>
        <w:numPr>
          <w:ilvl w:val="2"/>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 xml:space="preserve">pasiūlymą pateikęs tiekėjas neatitinka pirkimo dokumentuose nustatytų minimalių kvalifikacijos reikalavimų arba perkančiosios organizacijos prašymu nepatikslino pateiktų netikslių ar neišsamių duomenų apie savo kvalifikaciją CVP IS priemonėmis (jei šiose pirkimo sąlygose keliami reikalavimai tiekėjui); </w:t>
      </w:r>
    </w:p>
    <w:p w14:paraId="3CB8A80F" w14:textId="77777777" w:rsidR="003E694B" w:rsidRPr="00833066" w:rsidRDefault="003E694B" w:rsidP="00975221">
      <w:pPr>
        <w:pStyle w:val="Sraopastraipa"/>
        <w:numPr>
          <w:ilvl w:val="2"/>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pasiūlymas neatitinka pirkimo dokumentuose nustatytų reikalavimų;</w:t>
      </w:r>
    </w:p>
    <w:p w14:paraId="131411C8" w14:textId="77777777" w:rsidR="003E694B" w:rsidRPr="00833066" w:rsidRDefault="003E694B" w:rsidP="00975221">
      <w:pPr>
        <w:pStyle w:val="Sraopastraipa"/>
        <w:numPr>
          <w:ilvl w:val="2"/>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visų dalyvių, kurių pasiūlymai neatmesti dėl kitų priežasčių, buvo pasiūlytos per didelės, perkančiajai organizacijai nepriimtinos kainos;</w:t>
      </w:r>
    </w:p>
    <w:p w14:paraId="03FAE054" w14:textId="77777777" w:rsidR="003E694B" w:rsidRPr="00833066" w:rsidRDefault="003E694B" w:rsidP="00975221">
      <w:pPr>
        <w:pStyle w:val="Sraopastraipa"/>
        <w:numPr>
          <w:ilvl w:val="2"/>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dalyvis per perkančiosios organizacijos nurodytą terminą neištaiso aritmetinių klaidų ir (ar) nepaaiškina pasiūlymo. Šiuo atveju jo pasiūlymas atmetamas kaip neatitinkantis pirkimo dokumentuose nustatytų reikalavimų;</w:t>
      </w:r>
    </w:p>
    <w:p w14:paraId="4A7CB29C" w14:textId="77777777" w:rsidR="003E694B" w:rsidRPr="00833066" w:rsidRDefault="003E694B" w:rsidP="00975221">
      <w:pPr>
        <w:pStyle w:val="Sraopastraipa"/>
        <w:numPr>
          <w:ilvl w:val="2"/>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pateiktame pasiūlyme nurodyta kaina yra neįprastai maža ir dalyvis, perkančiosios organizacijos prašymu, nepateikia tinkamų kainos pagrįstumo įrodymų (jei šiose pirkimo sąlygose numatytas neįprastai mažos kainos nagrinėjimas);</w:t>
      </w:r>
    </w:p>
    <w:p w14:paraId="2CDCD813" w14:textId="77777777" w:rsidR="003E694B" w:rsidRPr="00833066" w:rsidRDefault="003E694B" w:rsidP="00975221">
      <w:pPr>
        <w:pStyle w:val="Sraopastraipa"/>
        <w:numPr>
          <w:ilvl w:val="2"/>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tiekėjas, apie nustatytų reikalavimų atitikimą, yra pateikęs melagingą informaciją, kurią perkantysis subjektas gali įrodyti bet kokiomis teisėtomis priemonėmis;</w:t>
      </w:r>
    </w:p>
    <w:p w14:paraId="2F5A1CBB" w14:textId="77777777" w:rsidR="003E694B" w:rsidRPr="00833066" w:rsidRDefault="003E694B" w:rsidP="00975221">
      <w:pPr>
        <w:pStyle w:val="Sraopastraipa"/>
        <w:numPr>
          <w:ilvl w:val="2"/>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F0D04E1" w14:textId="77777777" w:rsidR="003E694B" w:rsidRPr="00833066" w:rsidRDefault="003E694B" w:rsidP="00975221">
      <w:pPr>
        <w:pStyle w:val="Sraopastraipa"/>
        <w:numPr>
          <w:ilvl w:val="2"/>
          <w:numId w:val="19"/>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14:paraId="21810880"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833066">
        <w:rPr>
          <w:rFonts w:ascii="Arial" w:eastAsia="Arial Unicode MS" w:hAnsi="Arial" w:cs="Arial"/>
          <w:sz w:val="20"/>
          <w:bdr w:val="nil"/>
          <w:lang w:eastAsia="lt-LT"/>
        </w:rPr>
        <w:t>Apie pasiūlymo atmetimą ir tokio atmetimo priežastis tiekėjas informuojamas raštu CVP IS priemonėmis.</w:t>
      </w:r>
    </w:p>
    <w:p w14:paraId="3F6653D0" w14:textId="2447E9B3"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75DD4EDE" w14:textId="77777777" w:rsidR="0069611D" w:rsidRPr="00833066" w:rsidRDefault="0069611D"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53AA2F66" w14:textId="77777777" w:rsidR="003E694B" w:rsidRPr="00833066" w:rsidRDefault="003E694B" w:rsidP="00975221">
      <w:pPr>
        <w:pStyle w:val="Sraopastraipa"/>
        <w:numPr>
          <w:ilvl w:val="0"/>
          <w:numId w:val="19"/>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t>PASIŪLYMŲ VERTINIMAS</w:t>
      </w:r>
    </w:p>
    <w:p w14:paraId="42E937EB"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08130060" w14:textId="1DB82985"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Perkantysis subjektas ekonomiškai naudingiausią pasiūlymą išrenka pagal kainą, kuri vertinama eurais. Ekonomiškai naudingiausiu pasiūlymu laikomas mažiausios kainos pasiūlymas.</w:t>
      </w:r>
    </w:p>
    <w:p w14:paraId="3D1D98B3" w14:textId="7BB13492" w:rsidR="00F33652" w:rsidRPr="00833066" w:rsidRDefault="00F33652" w:rsidP="00F33652">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583AC0E5" w14:textId="77777777" w:rsidR="00F33652" w:rsidRPr="00833066" w:rsidRDefault="00F33652" w:rsidP="00F33652">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5C0219B9" w14:textId="77777777" w:rsidR="003E694B" w:rsidRPr="00833066" w:rsidRDefault="003E694B" w:rsidP="00975221">
      <w:pPr>
        <w:pStyle w:val="Sraopastraipa"/>
        <w:numPr>
          <w:ilvl w:val="0"/>
          <w:numId w:val="19"/>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t>PASIŪLYMŲ EILĖ IR LAIMĖTOJO NUSTATYMAS</w:t>
      </w:r>
    </w:p>
    <w:p w14:paraId="57A1A68C"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6F7F289D"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Išnagrinėjusi, įvertinusi ir palyginusi pateiktus pasiūlymus, Pirkimo organizatorius nustato pasiūlymų eilę ir laimėjusį pasiūlymą bei priima sprendimą dėl sutarties sudarymo.</w:t>
      </w:r>
    </w:p>
    <w:p w14:paraId="7C46147B"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278C9FDB"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58DD610F"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Tais atvejais, kai pasiūlymą pateikė tik vienas tiekėjas, pasiūlymų eilė nenustatoma ir jo pasiūlymas laikomas laimėjusiu, jeigu nebuvo atmestas pagal šių pirkimo dokumentų sąlygas.</w:t>
      </w:r>
    </w:p>
    <w:p w14:paraId="3FE167BF"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555E86C"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Pirkimo sutartis sudaroma netaikant pirkimo sutarties sudarymo atidėjimo termino.</w:t>
      </w:r>
    </w:p>
    <w:p w14:paraId="0BC24F81"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3870BA4A"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57A78C16"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51B614B6" w14:textId="77777777" w:rsidR="003E694B" w:rsidRPr="00833066" w:rsidRDefault="003E694B" w:rsidP="00975221">
      <w:pPr>
        <w:pStyle w:val="Sraopastraipa"/>
        <w:numPr>
          <w:ilvl w:val="0"/>
          <w:numId w:val="19"/>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t>PRETENZIJŲ IR SKUNDŲ NAGRINĖJIMAS</w:t>
      </w:r>
    </w:p>
    <w:p w14:paraId="51457976"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71517A8E"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perkančiajai organizacijai dėl perkančiosios organizacijos veiksmų ar priimtų sprendimų. Pretenzijos pateikimas yra privaloma iki teisminė ginčo nagrinėjimo stadija.</w:t>
      </w:r>
    </w:p>
    <w:p w14:paraId="5DD79FDB"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Pretenzija pateikiama perkančiajai organizacijai raštu CVP IS priemonėmis. Tiekėjas turi teisę pateikti pretenziją perkančiajai organizacijai per:</w:t>
      </w:r>
    </w:p>
    <w:p w14:paraId="341C8195" w14:textId="77777777" w:rsidR="003E694B" w:rsidRPr="00833066" w:rsidRDefault="003E694B" w:rsidP="00975221">
      <w:pPr>
        <w:pStyle w:val="Sraopastraipa"/>
        <w:numPr>
          <w:ilvl w:val="2"/>
          <w:numId w:val="19"/>
        </w:numPr>
        <w:pBdr>
          <w:top w:val="nil"/>
          <w:left w:val="nil"/>
          <w:bottom w:val="nil"/>
          <w:right w:val="nil"/>
          <w:between w:val="nil"/>
          <w:bar w:val="nil"/>
        </w:pBdr>
        <w:suppressAutoHyphens/>
        <w:spacing w:after="40"/>
        <w:ind w:left="0" w:firstLine="709"/>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per 5 darbo dienas nuo perkančiosios organizacijos pranešimo raštu apie jos priimtą sprendimą išsiuntimo tiekėjams dienos;</w:t>
      </w:r>
    </w:p>
    <w:p w14:paraId="44A3EF9F" w14:textId="77777777" w:rsidR="003E694B" w:rsidRPr="00833066" w:rsidRDefault="003E694B" w:rsidP="00975221">
      <w:pPr>
        <w:pStyle w:val="Sraopastraipa"/>
        <w:numPr>
          <w:ilvl w:val="2"/>
          <w:numId w:val="19"/>
        </w:numPr>
        <w:pBdr>
          <w:top w:val="nil"/>
          <w:left w:val="nil"/>
          <w:bottom w:val="nil"/>
          <w:right w:val="nil"/>
          <w:between w:val="nil"/>
          <w:bar w:val="nil"/>
        </w:pBdr>
        <w:suppressAutoHyphens/>
        <w:spacing w:after="40"/>
        <w:ind w:left="0" w:firstLine="709"/>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per 5 darbo dienas nuo paskelbimo apie perkančiosios organizacijos priimtą sprendimą dienos, jeigu Viešųjų pirkimų įstatyme nėra reikalavimo raštu informuoti tiekėjus apie perkančiosios organizacijos priimtus sprendimus.</w:t>
      </w:r>
    </w:p>
    <w:p w14:paraId="602C6CF8"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09"/>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 xml:space="preserve">Perkantysis subjektas nagrinėja tik tas tiekėjų pretenzijas, kurios gautos iki pirkimo sutarties sudarymo. </w:t>
      </w:r>
    </w:p>
    <w:p w14:paraId="235D4781"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Perkantysis subjektas, gavęs pretenziją, nedelsdamas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4C8CD86F"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257F97B"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Tiekėjas, pateikęs prašymą ar pareiškęs ieškinį teismui, privalo ne vėliau kaip per 3 darbo dienas pateikti perkančiajai organizacijai prašymo ar ieškinio kopiją su gavimo teisme įrodymais.</w:t>
      </w:r>
    </w:p>
    <w:p w14:paraId="140AD7C0" w14:textId="77777777" w:rsidR="003E694B" w:rsidRPr="00833066"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7F03A215" w14:textId="1B34B763" w:rsidR="003E694B" w:rsidRDefault="003E694B"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Perkantysis subjektas, sužinojęs apie teismo sprendimą dėl tiekėjo prašymo ar ieškinio, ne vėliau kaip per 3 darbo dienas raštu informuoja suinteresuotus kandidatus ir suinteresuotus dalyvius apie teismo priimtus sprendimus.</w:t>
      </w:r>
    </w:p>
    <w:p w14:paraId="506C1646" w14:textId="7A25CAE6" w:rsidR="00AC2F45" w:rsidRDefault="00AC2F45" w:rsidP="00AC2F45">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16E5DF01" w14:textId="0BA8F02D" w:rsidR="00AC2F45" w:rsidRDefault="00AC2F45" w:rsidP="00AC2F45">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6B129469" w14:textId="77777777" w:rsidR="00AC2F45" w:rsidRPr="00AC2F45" w:rsidRDefault="00AC2F45" w:rsidP="00AC2F45">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3AB51DC5" w14:textId="79B3899C" w:rsidR="003E1BA2" w:rsidRPr="00833066" w:rsidRDefault="003E1BA2" w:rsidP="003E1BA2">
      <w:pPr>
        <w:pBdr>
          <w:top w:val="nil"/>
          <w:left w:val="nil"/>
          <w:bottom w:val="nil"/>
          <w:right w:val="nil"/>
          <w:between w:val="nil"/>
          <w:bar w:val="nil"/>
        </w:pBdr>
        <w:suppressAutoHyphens/>
        <w:spacing w:after="40"/>
        <w:jc w:val="both"/>
        <w:rPr>
          <w:rFonts w:ascii="Arial" w:eastAsia="Arial Unicode MS" w:hAnsi="Arial" w:cs="Arial"/>
          <w:sz w:val="20"/>
          <w:bdr w:val="nil"/>
        </w:rPr>
      </w:pPr>
    </w:p>
    <w:p w14:paraId="496E0ED1" w14:textId="77777777" w:rsidR="003E694B" w:rsidRPr="00833066" w:rsidRDefault="003E694B" w:rsidP="00975221">
      <w:pPr>
        <w:pStyle w:val="Sraopastraipa"/>
        <w:numPr>
          <w:ilvl w:val="0"/>
          <w:numId w:val="19"/>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lastRenderedPageBreak/>
        <w:t>PIRKIMO SUTARTIES PASIRAŠYMAS IR SĄLYGOS</w:t>
      </w:r>
    </w:p>
    <w:p w14:paraId="1E3B4643"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68E5BD49" w14:textId="77777777" w:rsidR="00333E35" w:rsidRPr="00833066" w:rsidRDefault="00333E35"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509B833E" w14:textId="47D8287B" w:rsidR="00333E35" w:rsidRPr="00833066" w:rsidRDefault="00333E35"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 xml:space="preserve">Sutartis sudaroma nedelsiant, sutarties sudarymo atidėjimo terminas netaikomas.  </w:t>
      </w:r>
    </w:p>
    <w:p w14:paraId="7906C6AC" w14:textId="4929F30C" w:rsidR="00333E35" w:rsidRPr="00833066" w:rsidRDefault="00333E35"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Tiekėjas, kurio pasiūlymas nustatytas laimėjusiu, kviečiamas sudaryti elektroninę sutartį, kvietimą išsiunčiant tiekėjo nurodytu elektroniniu paštu.</w:t>
      </w:r>
    </w:p>
    <w:p w14:paraId="1400BCEF" w14:textId="77777777" w:rsidR="00333E35" w:rsidRPr="00833066" w:rsidRDefault="00333E35"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Laikoma, kad tiekėjas atsisakė sudaryti sutartį, kai yra bent vienas iš šių atvejų:</w:t>
      </w:r>
    </w:p>
    <w:p w14:paraId="7B5CC775" w14:textId="77777777" w:rsidR="00333E35" w:rsidRPr="00833066" w:rsidRDefault="00333E35" w:rsidP="00AC2F45">
      <w:pPr>
        <w:pStyle w:val="Sraopastraipa"/>
        <w:numPr>
          <w:ilvl w:val="2"/>
          <w:numId w:val="19"/>
        </w:numPr>
        <w:pBdr>
          <w:top w:val="nil"/>
          <w:left w:val="nil"/>
          <w:bottom w:val="nil"/>
          <w:right w:val="nil"/>
          <w:between w:val="nil"/>
          <w:bar w:val="nil"/>
        </w:pBdr>
        <w:suppressAutoHyphens/>
        <w:spacing w:after="4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tiekėjas raštu atsisako ją sudaryti;</w:t>
      </w:r>
    </w:p>
    <w:p w14:paraId="315CBAE8" w14:textId="77777777" w:rsidR="00333E35" w:rsidRPr="00833066" w:rsidRDefault="00333E35" w:rsidP="00AC2F45">
      <w:pPr>
        <w:pStyle w:val="Sraopastraipa"/>
        <w:numPr>
          <w:ilvl w:val="2"/>
          <w:numId w:val="19"/>
        </w:numPr>
        <w:pBdr>
          <w:top w:val="nil"/>
          <w:left w:val="nil"/>
          <w:bottom w:val="nil"/>
          <w:right w:val="nil"/>
          <w:between w:val="nil"/>
          <w:bar w:val="nil"/>
        </w:pBdr>
        <w:suppressAutoHyphens/>
        <w:spacing w:after="4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per 10 darbo dienų nuo kvietimo išsiuntimo momento, nepasirašo sutarties;</w:t>
      </w:r>
    </w:p>
    <w:p w14:paraId="4D7B233B" w14:textId="77777777" w:rsidR="00333E35" w:rsidRPr="00833066" w:rsidRDefault="00333E35" w:rsidP="00AC2F45">
      <w:pPr>
        <w:pStyle w:val="Sraopastraipa"/>
        <w:numPr>
          <w:ilvl w:val="2"/>
          <w:numId w:val="19"/>
        </w:numPr>
        <w:pBdr>
          <w:top w:val="nil"/>
          <w:left w:val="nil"/>
          <w:bottom w:val="nil"/>
          <w:right w:val="nil"/>
          <w:between w:val="nil"/>
          <w:bar w:val="nil"/>
        </w:pBdr>
        <w:suppressAutoHyphens/>
        <w:spacing w:after="4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atsisako sudaryti sutartį PĮ ir pirkimo sąlygose nustatytomis sąlygomis;</w:t>
      </w:r>
    </w:p>
    <w:p w14:paraId="08037D2E" w14:textId="77777777" w:rsidR="00333E35" w:rsidRPr="00833066" w:rsidRDefault="00333E35" w:rsidP="00AC2F45">
      <w:pPr>
        <w:pStyle w:val="Sraopastraipa"/>
        <w:numPr>
          <w:ilvl w:val="2"/>
          <w:numId w:val="19"/>
        </w:numPr>
        <w:pBdr>
          <w:top w:val="nil"/>
          <w:left w:val="nil"/>
          <w:bottom w:val="nil"/>
          <w:right w:val="nil"/>
          <w:between w:val="nil"/>
          <w:bar w:val="nil"/>
        </w:pBdr>
        <w:suppressAutoHyphens/>
        <w:spacing w:after="4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tiekėjų grupė, kurios pasiūlymas nustatytas laimėjęs, neįsteigia juridinio asmens, jeigu toks reikalavimas nustatytas specialiosiose pirkimo sąlygose.</w:t>
      </w:r>
    </w:p>
    <w:p w14:paraId="08E61306" w14:textId="77777777" w:rsidR="00333E35" w:rsidRPr="00833066" w:rsidRDefault="00333E35"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7D748154" w14:textId="77777777" w:rsidR="00333E35" w:rsidRPr="00833066" w:rsidRDefault="00333E35"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 xml:space="preserve">Sudarant sutartį, joje negali būti keičiama laimėjusio tiekėjo pasiūlymo kaina, sąnaudos ir nekeičiamos kitos sąlygos. </w:t>
      </w:r>
    </w:p>
    <w:p w14:paraId="2E5D55DB" w14:textId="2FFCE0F9" w:rsidR="003E694B" w:rsidRPr="00833066" w:rsidRDefault="00333E35" w:rsidP="00975221">
      <w:pPr>
        <w:pStyle w:val="Sraopastraipa"/>
        <w:numPr>
          <w:ilvl w:val="1"/>
          <w:numId w:val="19"/>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 xml:space="preserve"> 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p>
    <w:p w14:paraId="78BCBDA7" w14:textId="363FD7A6"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4A40CA5B" w14:textId="77777777" w:rsidR="0069611D" w:rsidRPr="00833066" w:rsidRDefault="0069611D"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7EF43781" w14:textId="27B2BAA3" w:rsidR="00C2103D" w:rsidRDefault="00C2103D" w:rsidP="00C2103D">
      <w:pPr>
        <w:pStyle w:val="Sraopastraipa"/>
        <w:numPr>
          <w:ilvl w:val="0"/>
          <w:numId w:val="19"/>
        </w:numPr>
        <w:suppressAutoHyphens/>
        <w:spacing w:after="200" w:line="276" w:lineRule="auto"/>
        <w:jc w:val="both"/>
        <w:rPr>
          <w:rFonts w:ascii="Arial" w:eastAsia="Calibri" w:hAnsi="Arial" w:cs="Arial"/>
          <w:b/>
          <w:color w:val="000000" w:themeColor="text1"/>
          <w:sz w:val="20"/>
        </w:rPr>
      </w:pPr>
      <w:r w:rsidRPr="00833066">
        <w:rPr>
          <w:rFonts w:ascii="Arial" w:eastAsia="Calibri" w:hAnsi="Arial" w:cs="Arial"/>
          <w:b/>
          <w:color w:val="000000" w:themeColor="text1"/>
          <w:sz w:val="20"/>
        </w:rPr>
        <w:t>KITOS SĄLYGOS</w:t>
      </w:r>
    </w:p>
    <w:p w14:paraId="54B526AE" w14:textId="77777777" w:rsidR="005530C3" w:rsidRPr="005530C3" w:rsidRDefault="005530C3" w:rsidP="005530C3">
      <w:pPr>
        <w:ind w:firstLine="709"/>
        <w:jc w:val="both"/>
        <w:rPr>
          <w:rFonts w:ascii="Arial" w:hAnsi="Arial" w:cs="Arial"/>
          <w:sz w:val="20"/>
        </w:rPr>
      </w:pPr>
      <w:r w:rsidRPr="005530C3">
        <w:rPr>
          <w:rFonts w:ascii="Arial" w:hAnsi="Arial" w:cs="Arial"/>
          <w:sz w:val="20"/>
        </w:rPr>
        <w:t>17.1.   Perkantysis subjektas atmes tiekėjo pasiūlymą, jei bus tenkinama bent viena PĮ 58 straipsnio 4(1) dalies 1, 2, 3 punktuose nurodytų sąlygų.</w:t>
      </w:r>
    </w:p>
    <w:p w14:paraId="0EAED3D0" w14:textId="77777777" w:rsidR="005530C3" w:rsidRPr="00833066" w:rsidRDefault="005530C3" w:rsidP="005530C3">
      <w:pPr>
        <w:pStyle w:val="Sraopastraipa"/>
        <w:suppressAutoHyphens/>
        <w:spacing w:after="200" w:line="276" w:lineRule="auto"/>
        <w:ind w:left="360"/>
        <w:jc w:val="both"/>
        <w:rPr>
          <w:rFonts w:ascii="Arial" w:eastAsia="Calibri" w:hAnsi="Arial" w:cs="Arial"/>
          <w:b/>
          <w:color w:val="000000" w:themeColor="text1"/>
          <w:sz w:val="20"/>
        </w:rPr>
      </w:pPr>
    </w:p>
    <w:p w14:paraId="20D18A69" w14:textId="34807895" w:rsidR="003E694B" w:rsidRPr="00833066" w:rsidRDefault="003E694B" w:rsidP="003E694B">
      <w:pPr>
        <w:suppressAutoHyphens/>
        <w:spacing w:after="40"/>
        <w:ind w:left="720"/>
        <w:contextualSpacing/>
        <w:jc w:val="both"/>
        <w:rPr>
          <w:rFonts w:ascii="Arial" w:eastAsia="Arial Unicode MS" w:hAnsi="Arial" w:cs="Arial"/>
          <w:color w:val="000000"/>
          <w:sz w:val="20"/>
          <w:bdr w:val="none" w:sz="0" w:space="0" w:color="auto" w:frame="1"/>
        </w:rPr>
      </w:pPr>
    </w:p>
    <w:p w14:paraId="3F9EC96A" w14:textId="77777777" w:rsidR="00E350AE" w:rsidRPr="00833066" w:rsidRDefault="00E350AE" w:rsidP="003E694B">
      <w:pPr>
        <w:suppressAutoHyphens/>
        <w:spacing w:after="40"/>
        <w:ind w:left="720"/>
        <w:contextualSpacing/>
        <w:jc w:val="both"/>
        <w:rPr>
          <w:rFonts w:ascii="Arial" w:eastAsia="Arial Unicode MS" w:hAnsi="Arial" w:cs="Arial"/>
          <w:color w:val="000000"/>
          <w:sz w:val="20"/>
          <w:bdr w:val="none" w:sz="0" w:space="0" w:color="auto" w:frame="1"/>
        </w:rPr>
      </w:pPr>
    </w:p>
    <w:p w14:paraId="21B7AB2C" w14:textId="77777777" w:rsidR="003E694B" w:rsidRPr="00833066" w:rsidRDefault="003E694B" w:rsidP="00975221">
      <w:pPr>
        <w:pStyle w:val="Sraopastraipa"/>
        <w:numPr>
          <w:ilvl w:val="0"/>
          <w:numId w:val="19"/>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833066">
        <w:rPr>
          <w:rFonts w:ascii="Arial" w:eastAsia="Arial Unicode MS" w:hAnsi="Arial" w:cs="Arial"/>
          <w:b/>
          <w:bCs/>
          <w:caps/>
          <w:spacing w:val="4"/>
          <w:sz w:val="20"/>
          <w:bdr w:val="nil"/>
          <w:lang w:eastAsia="lt-LT"/>
        </w:rPr>
        <w:t>PIRKIMO SĄLYGŲ PRIEDAI</w:t>
      </w:r>
    </w:p>
    <w:p w14:paraId="1E2E8656" w14:textId="77777777" w:rsidR="003E694B" w:rsidRPr="00833066" w:rsidRDefault="003E694B" w:rsidP="003E694B">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79E4526D" w14:textId="77777777" w:rsidR="003E694B" w:rsidRPr="00833066" w:rsidRDefault="003E694B" w:rsidP="00975221">
      <w:pPr>
        <w:pStyle w:val="Sraopastraipa"/>
        <w:numPr>
          <w:ilvl w:val="1"/>
          <w:numId w:val="19"/>
        </w:numPr>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1 Priedas „Techninė specifikacija“.</w:t>
      </w:r>
    </w:p>
    <w:p w14:paraId="473B20D9" w14:textId="77777777" w:rsidR="003E694B" w:rsidRPr="00833066" w:rsidRDefault="003E694B" w:rsidP="00975221">
      <w:pPr>
        <w:pStyle w:val="Sraopastraipa"/>
        <w:numPr>
          <w:ilvl w:val="1"/>
          <w:numId w:val="19"/>
        </w:numPr>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2 Priedas „Pasiūlymo forma“.</w:t>
      </w:r>
    </w:p>
    <w:p w14:paraId="42680B69" w14:textId="745982A0" w:rsidR="003E694B" w:rsidRDefault="003E694B" w:rsidP="00975221">
      <w:pPr>
        <w:pStyle w:val="Sraopastraipa"/>
        <w:numPr>
          <w:ilvl w:val="1"/>
          <w:numId w:val="19"/>
        </w:numPr>
        <w:rPr>
          <w:rFonts w:ascii="Arial" w:eastAsia="Arial Unicode MS" w:hAnsi="Arial" w:cs="Arial"/>
          <w:color w:val="000000"/>
          <w:sz w:val="20"/>
          <w:bdr w:val="nil"/>
          <w:lang w:eastAsia="lt-LT"/>
        </w:rPr>
      </w:pPr>
      <w:r w:rsidRPr="00833066">
        <w:rPr>
          <w:rFonts w:ascii="Arial" w:eastAsia="Arial Unicode MS" w:hAnsi="Arial" w:cs="Arial"/>
          <w:color w:val="000000"/>
          <w:sz w:val="20"/>
          <w:bdr w:val="nil"/>
          <w:lang w:eastAsia="lt-LT"/>
        </w:rPr>
        <w:t>3 Priedas „</w:t>
      </w:r>
      <w:r w:rsidR="00FB1E2B" w:rsidRPr="00833066">
        <w:rPr>
          <w:rFonts w:ascii="Arial" w:eastAsia="Arial Unicode MS" w:hAnsi="Arial" w:cs="Arial"/>
          <w:color w:val="000000"/>
          <w:sz w:val="20"/>
          <w:bdr w:val="nil"/>
          <w:lang w:eastAsia="lt-LT"/>
        </w:rPr>
        <w:t>Priedas Nr. 3 „Sutarties projektas“.</w:t>
      </w:r>
    </w:p>
    <w:p w14:paraId="7BCFA839" w14:textId="6578E84A" w:rsidR="00F050CC" w:rsidRPr="00833066" w:rsidRDefault="00F050CC">
      <w:pPr>
        <w:pStyle w:val="Parasas"/>
        <w:rPr>
          <w:rFonts w:ascii="Arial" w:hAnsi="Arial" w:cs="Arial"/>
          <w:sz w:val="20"/>
        </w:rPr>
      </w:pPr>
      <w:r w:rsidRPr="00833066">
        <w:rPr>
          <w:rFonts w:ascii="Arial" w:hAnsi="Arial" w:cs="Arial"/>
          <w:sz w:val="20"/>
        </w:rPr>
        <w:tab/>
      </w:r>
    </w:p>
    <w:p w14:paraId="6875977A" w14:textId="5C6EBED0" w:rsidR="00F050CC" w:rsidRPr="00833066" w:rsidRDefault="00F050CC">
      <w:pPr>
        <w:pStyle w:val="Rengejas"/>
        <w:framePr w:wrap="around" w:x="1702" w:y="15123"/>
        <w:pBdr>
          <w:top w:val="none" w:sz="0" w:space="0" w:color="auto"/>
          <w:left w:val="none" w:sz="0" w:space="0" w:color="auto"/>
          <w:bottom w:val="none" w:sz="0" w:space="0" w:color="auto"/>
          <w:right w:val="none" w:sz="0" w:space="0" w:color="auto"/>
        </w:pBdr>
        <w:rPr>
          <w:rFonts w:ascii="Arial" w:hAnsi="Arial" w:cs="Arial"/>
          <w:sz w:val="20"/>
        </w:rPr>
      </w:pPr>
    </w:p>
    <w:p w14:paraId="02411E6E" w14:textId="77777777" w:rsidR="00F050CC" w:rsidRPr="00833066" w:rsidRDefault="00F050CC">
      <w:pPr>
        <w:pStyle w:val="Paskutinepastraipa"/>
        <w:spacing w:after="120"/>
        <w:rPr>
          <w:rFonts w:ascii="Arial" w:hAnsi="Arial" w:cs="Arial"/>
          <w:sz w:val="20"/>
        </w:rPr>
      </w:pPr>
    </w:p>
    <w:sectPr w:rsidR="00F050CC" w:rsidRPr="00833066" w:rsidSect="00AC2F45">
      <w:headerReference w:type="default" r:id="rId14"/>
      <w:footerReference w:type="default" r:id="rId15"/>
      <w:type w:val="continuous"/>
      <w:pgSz w:w="11906" w:h="16838" w:code="9"/>
      <w:pgMar w:top="1134"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94ABAD" w14:textId="77777777" w:rsidR="00792FD4" w:rsidRDefault="00792FD4">
      <w:r>
        <w:separator/>
      </w:r>
    </w:p>
  </w:endnote>
  <w:endnote w:type="continuationSeparator" w:id="0">
    <w:p w14:paraId="44A2D6B6" w14:textId="77777777" w:rsidR="00792FD4" w:rsidRDefault="00792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53A3D1" w14:textId="77777777" w:rsidR="00792FD4" w:rsidRDefault="00792FD4">
      <w:r>
        <w:separator/>
      </w:r>
    </w:p>
  </w:footnote>
  <w:footnote w:type="continuationSeparator" w:id="0">
    <w:p w14:paraId="331307F9" w14:textId="77777777" w:rsidR="00792FD4" w:rsidRDefault="00792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44D1890D"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4268C0">
      <w:rPr>
        <w:rStyle w:val="Puslapionumeris"/>
        <w:rFonts w:ascii="Arial" w:hAnsi="Arial" w:cs="Arial"/>
        <w:noProof/>
        <w:sz w:val="20"/>
        <w:szCs w:val="16"/>
      </w:rPr>
      <w:t>2</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1"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2"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15"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16"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13"/>
  </w:num>
  <w:num w:numId="7">
    <w:abstractNumId w:val="18"/>
  </w:num>
  <w:num w:numId="8">
    <w:abstractNumId w:val="2"/>
  </w:num>
  <w:num w:numId="9">
    <w:abstractNumId w:val="1"/>
  </w:num>
  <w:num w:numId="10">
    <w:abstractNumId w:val="0"/>
  </w:num>
  <w:num w:numId="11">
    <w:abstractNumId w:val="11"/>
  </w:num>
  <w:num w:numId="12">
    <w:abstractNumId w:val="14"/>
  </w:num>
  <w:num w:numId="13">
    <w:abstractNumId w:val="10"/>
  </w:num>
  <w:num w:numId="14">
    <w:abstractNumId w:val="15"/>
  </w:num>
  <w:num w:numId="15">
    <w:abstractNumId w:val="8"/>
  </w:num>
  <w:num w:numId="16">
    <w:abstractNumId w:val="17"/>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2"/>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64D0F"/>
    <w:rsid w:val="000733A6"/>
    <w:rsid w:val="00073AB2"/>
    <w:rsid w:val="00085B52"/>
    <w:rsid w:val="00086959"/>
    <w:rsid w:val="00086EC1"/>
    <w:rsid w:val="000C0DF7"/>
    <w:rsid w:val="000E24F7"/>
    <w:rsid w:val="000F642E"/>
    <w:rsid w:val="00102268"/>
    <w:rsid w:val="00103E0D"/>
    <w:rsid w:val="00111A41"/>
    <w:rsid w:val="00117F82"/>
    <w:rsid w:val="0014325E"/>
    <w:rsid w:val="0015591C"/>
    <w:rsid w:val="001600A6"/>
    <w:rsid w:val="00171DCD"/>
    <w:rsid w:val="00186422"/>
    <w:rsid w:val="00192306"/>
    <w:rsid w:val="001971E7"/>
    <w:rsid w:val="001A50B0"/>
    <w:rsid w:val="001D046A"/>
    <w:rsid w:val="001D13BE"/>
    <w:rsid w:val="001D73B2"/>
    <w:rsid w:val="001E0530"/>
    <w:rsid w:val="001F2D62"/>
    <w:rsid w:val="00214BBE"/>
    <w:rsid w:val="0023061A"/>
    <w:rsid w:val="002504C4"/>
    <w:rsid w:val="002579B4"/>
    <w:rsid w:val="002609C6"/>
    <w:rsid w:val="00262925"/>
    <w:rsid w:val="00262BCA"/>
    <w:rsid w:val="002A0A88"/>
    <w:rsid w:val="002B038B"/>
    <w:rsid w:val="002C0774"/>
    <w:rsid w:val="002C1E5A"/>
    <w:rsid w:val="002E0F53"/>
    <w:rsid w:val="002E1C31"/>
    <w:rsid w:val="002F3C10"/>
    <w:rsid w:val="003251B5"/>
    <w:rsid w:val="00333E35"/>
    <w:rsid w:val="00344749"/>
    <w:rsid w:val="00357854"/>
    <w:rsid w:val="0036795A"/>
    <w:rsid w:val="00377441"/>
    <w:rsid w:val="00387DCD"/>
    <w:rsid w:val="003A1915"/>
    <w:rsid w:val="003B080E"/>
    <w:rsid w:val="003C4BA8"/>
    <w:rsid w:val="003D2732"/>
    <w:rsid w:val="003E1BA2"/>
    <w:rsid w:val="003E694B"/>
    <w:rsid w:val="003E7491"/>
    <w:rsid w:val="00410446"/>
    <w:rsid w:val="00416296"/>
    <w:rsid w:val="00421B20"/>
    <w:rsid w:val="004268C0"/>
    <w:rsid w:val="00431638"/>
    <w:rsid w:val="00436340"/>
    <w:rsid w:val="00436B1C"/>
    <w:rsid w:val="0044726B"/>
    <w:rsid w:val="00472C6B"/>
    <w:rsid w:val="004B64B1"/>
    <w:rsid w:val="004B75F2"/>
    <w:rsid w:val="004D2AE8"/>
    <w:rsid w:val="004F0528"/>
    <w:rsid w:val="00503259"/>
    <w:rsid w:val="005530C3"/>
    <w:rsid w:val="00563316"/>
    <w:rsid w:val="00563C2F"/>
    <w:rsid w:val="005719C8"/>
    <w:rsid w:val="005776D2"/>
    <w:rsid w:val="005906E1"/>
    <w:rsid w:val="00592175"/>
    <w:rsid w:val="005E3EEB"/>
    <w:rsid w:val="005E6493"/>
    <w:rsid w:val="005F01FB"/>
    <w:rsid w:val="00604EBE"/>
    <w:rsid w:val="00625385"/>
    <w:rsid w:val="0063261A"/>
    <w:rsid w:val="006327DC"/>
    <w:rsid w:val="0067580B"/>
    <w:rsid w:val="0068410F"/>
    <w:rsid w:val="00694609"/>
    <w:rsid w:val="0069611D"/>
    <w:rsid w:val="006A7FCE"/>
    <w:rsid w:val="006E1E7D"/>
    <w:rsid w:val="006E65BE"/>
    <w:rsid w:val="00715202"/>
    <w:rsid w:val="007275C9"/>
    <w:rsid w:val="0073118D"/>
    <w:rsid w:val="00731DA0"/>
    <w:rsid w:val="00751BC3"/>
    <w:rsid w:val="00761B8D"/>
    <w:rsid w:val="0077403C"/>
    <w:rsid w:val="00783373"/>
    <w:rsid w:val="00791F46"/>
    <w:rsid w:val="00792FD4"/>
    <w:rsid w:val="00794EEB"/>
    <w:rsid w:val="007A29E5"/>
    <w:rsid w:val="007A3D83"/>
    <w:rsid w:val="007D14D6"/>
    <w:rsid w:val="007D798A"/>
    <w:rsid w:val="007E7699"/>
    <w:rsid w:val="007F08A8"/>
    <w:rsid w:val="008067DD"/>
    <w:rsid w:val="008102E3"/>
    <w:rsid w:val="00822E3B"/>
    <w:rsid w:val="00833066"/>
    <w:rsid w:val="00834BAA"/>
    <w:rsid w:val="00850C62"/>
    <w:rsid w:val="0085369F"/>
    <w:rsid w:val="00864137"/>
    <w:rsid w:val="00864C42"/>
    <w:rsid w:val="00866A49"/>
    <w:rsid w:val="00867FBB"/>
    <w:rsid w:val="008A5350"/>
    <w:rsid w:val="008D2512"/>
    <w:rsid w:val="008E5C57"/>
    <w:rsid w:val="008F04E0"/>
    <w:rsid w:val="009031B6"/>
    <w:rsid w:val="00903A63"/>
    <w:rsid w:val="009048C2"/>
    <w:rsid w:val="009170C4"/>
    <w:rsid w:val="0092278B"/>
    <w:rsid w:val="00927446"/>
    <w:rsid w:val="00931C33"/>
    <w:rsid w:val="00931EA8"/>
    <w:rsid w:val="009527EC"/>
    <w:rsid w:val="00956E74"/>
    <w:rsid w:val="009613F7"/>
    <w:rsid w:val="00975221"/>
    <w:rsid w:val="00993BE4"/>
    <w:rsid w:val="0099497C"/>
    <w:rsid w:val="009A0065"/>
    <w:rsid w:val="009D0F7A"/>
    <w:rsid w:val="009D3984"/>
    <w:rsid w:val="009E21E7"/>
    <w:rsid w:val="00A11093"/>
    <w:rsid w:val="00A65942"/>
    <w:rsid w:val="00A70325"/>
    <w:rsid w:val="00A818EA"/>
    <w:rsid w:val="00AA462B"/>
    <w:rsid w:val="00AC2F45"/>
    <w:rsid w:val="00AC6EF5"/>
    <w:rsid w:val="00AF5AD0"/>
    <w:rsid w:val="00AF63C4"/>
    <w:rsid w:val="00B018A7"/>
    <w:rsid w:val="00B240C4"/>
    <w:rsid w:val="00B248C7"/>
    <w:rsid w:val="00B24B33"/>
    <w:rsid w:val="00B24FE2"/>
    <w:rsid w:val="00B325E5"/>
    <w:rsid w:val="00B33D0C"/>
    <w:rsid w:val="00B409C7"/>
    <w:rsid w:val="00B5205F"/>
    <w:rsid w:val="00B57DA4"/>
    <w:rsid w:val="00B81855"/>
    <w:rsid w:val="00BA7AEF"/>
    <w:rsid w:val="00BD62CE"/>
    <w:rsid w:val="00BD67EA"/>
    <w:rsid w:val="00BE55EA"/>
    <w:rsid w:val="00BE5C06"/>
    <w:rsid w:val="00BE66A8"/>
    <w:rsid w:val="00BF6864"/>
    <w:rsid w:val="00C04675"/>
    <w:rsid w:val="00C2103D"/>
    <w:rsid w:val="00C3184E"/>
    <w:rsid w:val="00C43BEC"/>
    <w:rsid w:val="00C5029F"/>
    <w:rsid w:val="00C63A4E"/>
    <w:rsid w:val="00C66B84"/>
    <w:rsid w:val="00C706F4"/>
    <w:rsid w:val="00C71171"/>
    <w:rsid w:val="00C71559"/>
    <w:rsid w:val="00C7524A"/>
    <w:rsid w:val="00C86A4F"/>
    <w:rsid w:val="00CB3449"/>
    <w:rsid w:val="00CB781F"/>
    <w:rsid w:val="00CC7E97"/>
    <w:rsid w:val="00CF33B0"/>
    <w:rsid w:val="00CF6D23"/>
    <w:rsid w:val="00CF79D2"/>
    <w:rsid w:val="00D03B6B"/>
    <w:rsid w:val="00D3749B"/>
    <w:rsid w:val="00D43441"/>
    <w:rsid w:val="00D47048"/>
    <w:rsid w:val="00D70CA2"/>
    <w:rsid w:val="00D72B9C"/>
    <w:rsid w:val="00D964D1"/>
    <w:rsid w:val="00DB245F"/>
    <w:rsid w:val="00DB5892"/>
    <w:rsid w:val="00DC10F0"/>
    <w:rsid w:val="00DD67E5"/>
    <w:rsid w:val="00DD68E1"/>
    <w:rsid w:val="00DE09AC"/>
    <w:rsid w:val="00DE7D41"/>
    <w:rsid w:val="00E001C9"/>
    <w:rsid w:val="00E27274"/>
    <w:rsid w:val="00E350AE"/>
    <w:rsid w:val="00E35EAC"/>
    <w:rsid w:val="00E42235"/>
    <w:rsid w:val="00E550C2"/>
    <w:rsid w:val="00E576E6"/>
    <w:rsid w:val="00E80409"/>
    <w:rsid w:val="00E86088"/>
    <w:rsid w:val="00E92D0F"/>
    <w:rsid w:val="00EA0C01"/>
    <w:rsid w:val="00EA6D7F"/>
    <w:rsid w:val="00EB288D"/>
    <w:rsid w:val="00EB3E21"/>
    <w:rsid w:val="00EB3E5B"/>
    <w:rsid w:val="00EB4D98"/>
    <w:rsid w:val="00EC5149"/>
    <w:rsid w:val="00ED282D"/>
    <w:rsid w:val="00EE704B"/>
    <w:rsid w:val="00F050CC"/>
    <w:rsid w:val="00F33652"/>
    <w:rsid w:val="00F52E84"/>
    <w:rsid w:val="00F57386"/>
    <w:rsid w:val="00F651E2"/>
    <w:rsid w:val="00F67CC4"/>
    <w:rsid w:val="00FA7ED4"/>
    <w:rsid w:val="00FB1E2B"/>
    <w:rsid w:val="00FC616F"/>
    <w:rsid w:val="00FD1BE4"/>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7E416476-7DFC-4E6F-A378-FE0C5A1CF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basedOn w:val="prastasis"/>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E350AE"/>
    <w:rPr>
      <w:sz w:val="20"/>
    </w:rPr>
  </w:style>
  <w:style w:type="character" w:customStyle="1" w:styleId="PuslapioinaostekstasDiagrama">
    <w:name w:val="Puslapio išnašos tekstas Diagrama"/>
    <w:basedOn w:val="Numatytasispastraiposriftas"/>
    <w:link w:val="Puslapioinaostekstas"/>
    <w:uiPriority w:val="99"/>
    <w:rsid w:val="00E350AE"/>
  </w:style>
  <w:style w:type="character" w:styleId="Puslapioinaosnuoroda">
    <w:name w:val="footnote reference"/>
    <w:basedOn w:val="Numatytasispastraiposriftas"/>
    <w:uiPriority w:val="99"/>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vpt.lrv.lt/uploads/vpt/documents/files/uzssisfravimo%20instrukcija(1).pdf"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iedre.zilioniene@kaunovandenys.lt"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Informacinis (rastas).dotm</Template>
  <TotalTime>319</TotalTime>
  <Pages>7</Pages>
  <Words>19031</Words>
  <Characters>10848</Characters>
  <Application>Microsoft Office Word</Application>
  <DocSecurity>0</DocSecurity>
  <Lines>90</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29820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Giedrė Žilionienė</cp:lastModifiedBy>
  <cp:revision>32</cp:revision>
  <cp:lastPrinted>2021-12-06T06:46:00Z</cp:lastPrinted>
  <dcterms:created xsi:type="dcterms:W3CDTF">2025-02-27T10:18:00Z</dcterms:created>
  <dcterms:modified xsi:type="dcterms:W3CDTF">2025-09-02T08:58:00Z</dcterms:modified>
</cp:coreProperties>
</file>